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3D" w:rsidRPr="0091200E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200E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95250</wp:posOffset>
            </wp:positionV>
            <wp:extent cx="1409700" cy="285750"/>
            <wp:effectExtent l="19050" t="0" r="0" b="0"/>
            <wp:wrapNone/>
            <wp:docPr id="2" name="Рисунок 1" descr="C:\Users\Kabinet\Desktop\Документы Лил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\Desktop\Документы Лиля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63D" w:rsidRPr="0091200E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F62221" w:rsidRPr="0091200E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7F1165" w:rsidRPr="00483360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А</w:t>
      </w:r>
      <w:r w:rsidR="00E46B82" w:rsidRPr="00483360">
        <w:rPr>
          <w:rFonts w:ascii="Times New Roman" w:hAnsi="Times New Roman" w:cs="Times New Roman"/>
          <w:b/>
          <w:sz w:val="26"/>
          <w:szCs w:val="26"/>
        </w:rPr>
        <w:t xml:space="preserve">укционный дом «Кабинетъ» </w:t>
      </w:r>
      <w:r w:rsidR="001B405F" w:rsidRPr="00483360">
        <w:rPr>
          <w:rFonts w:ascii="Times New Roman" w:hAnsi="Times New Roman" w:cs="Times New Roman"/>
          <w:b/>
          <w:sz w:val="26"/>
          <w:szCs w:val="26"/>
        </w:rPr>
        <w:t xml:space="preserve">проведет </w:t>
      </w:r>
      <w:r w:rsidR="00BA7559" w:rsidRPr="00BA7559">
        <w:rPr>
          <w:rFonts w:ascii="Times New Roman" w:hAnsi="Times New Roman" w:cs="Times New Roman"/>
          <w:b/>
          <w:sz w:val="26"/>
          <w:szCs w:val="26"/>
        </w:rPr>
        <w:t>1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 xml:space="preserve">6 и </w:t>
      </w:r>
      <w:r w:rsidR="00BA7559" w:rsidRPr="00E35FD1">
        <w:rPr>
          <w:rFonts w:ascii="Times New Roman" w:hAnsi="Times New Roman" w:cs="Times New Roman"/>
          <w:b/>
          <w:sz w:val="26"/>
          <w:szCs w:val="26"/>
        </w:rPr>
        <w:t>1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E35FD1">
        <w:rPr>
          <w:rFonts w:ascii="Times New Roman" w:hAnsi="Times New Roman" w:cs="Times New Roman"/>
          <w:b/>
          <w:sz w:val="26"/>
          <w:szCs w:val="26"/>
        </w:rPr>
        <w:t>апреля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 xml:space="preserve"> 2014г. </w:t>
      </w:r>
      <w:r w:rsidR="00AE24AE" w:rsidRPr="00483360">
        <w:rPr>
          <w:rFonts w:ascii="Times New Roman" w:hAnsi="Times New Roman" w:cs="Times New Roman"/>
          <w:b/>
          <w:sz w:val="26"/>
          <w:szCs w:val="26"/>
        </w:rPr>
        <w:t xml:space="preserve">живописный и букинистический 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>аукционы:</w:t>
      </w:r>
    </w:p>
    <w:p w:rsidR="0020795E" w:rsidRPr="00483360" w:rsidRDefault="0020795E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C8" w:rsidRPr="00483360" w:rsidRDefault="00C806C8" w:rsidP="00C8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 xml:space="preserve">«Русская живопись и графика XIX-XX веков» </w:t>
      </w:r>
    </w:p>
    <w:p w:rsidR="00C806C8" w:rsidRPr="00483360" w:rsidRDefault="00C806C8" w:rsidP="00C8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Аукцион №2</w:t>
      </w:r>
      <w:r w:rsidR="00E35FD1" w:rsidRPr="001A02DE">
        <w:rPr>
          <w:rFonts w:ascii="Times New Roman" w:hAnsi="Times New Roman" w:cs="Times New Roman"/>
          <w:b/>
          <w:sz w:val="26"/>
          <w:szCs w:val="26"/>
        </w:rPr>
        <w:t>4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35FD1" w:rsidRPr="001A02DE">
        <w:rPr>
          <w:rFonts w:ascii="Times New Roman" w:hAnsi="Times New Roman" w:cs="Times New Roman"/>
          <w:b/>
          <w:sz w:val="26"/>
          <w:szCs w:val="26"/>
        </w:rPr>
        <w:t>71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35FD1" w:rsidRPr="001A02DE">
        <w:rPr>
          <w:rFonts w:ascii="Times New Roman" w:hAnsi="Times New Roman" w:cs="Times New Roman"/>
          <w:b/>
          <w:sz w:val="26"/>
          <w:szCs w:val="26"/>
        </w:rPr>
        <w:t xml:space="preserve">16 </w:t>
      </w:r>
      <w:r w:rsidR="00E35FD1">
        <w:rPr>
          <w:rFonts w:ascii="Times New Roman" w:hAnsi="Times New Roman" w:cs="Times New Roman"/>
          <w:b/>
          <w:sz w:val="26"/>
          <w:szCs w:val="26"/>
        </w:rPr>
        <w:t>апреля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 18.00</w:t>
      </w:r>
    </w:p>
    <w:p w:rsidR="0020795E" w:rsidRPr="00483360" w:rsidRDefault="0020795E" w:rsidP="00C8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F27" w:rsidRPr="00483360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«</w:t>
      </w:r>
      <w:r w:rsidR="00D10F27" w:rsidRPr="00483360">
        <w:rPr>
          <w:rFonts w:ascii="Times New Roman" w:hAnsi="Times New Roman" w:cs="Times New Roman"/>
          <w:b/>
          <w:sz w:val="26"/>
          <w:szCs w:val="26"/>
        </w:rPr>
        <w:t>Старинные и редкие книги, гравюры, фотографии</w:t>
      </w:r>
      <w:r w:rsidRPr="00483360">
        <w:rPr>
          <w:rFonts w:ascii="Times New Roman" w:hAnsi="Times New Roman" w:cs="Times New Roman"/>
          <w:b/>
          <w:sz w:val="26"/>
          <w:szCs w:val="26"/>
        </w:rPr>
        <w:t>»</w:t>
      </w:r>
    </w:p>
    <w:p w:rsidR="00D10F27" w:rsidRPr="00483360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Аукцион №</w:t>
      </w:r>
      <w:r w:rsidR="00FC5DB7" w:rsidRPr="00483360">
        <w:rPr>
          <w:rFonts w:ascii="Times New Roman" w:hAnsi="Times New Roman" w:cs="Times New Roman"/>
          <w:b/>
          <w:sz w:val="26"/>
          <w:szCs w:val="26"/>
        </w:rPr>
        <w:t>2</w:t>
      </w:r>
      <w:r w:rsidR="00E35FD1">
        <w:rPr>
          <w:rFonts w:ascii="Times New Roman" w:hAnsi="Times New Roman" w:cs="Times New Roman"/>
          <w:b/>
          <w:sz w:val="26"/>
          <w:szCs w:val="26"/>
        </w:rPr>
        <w:t>3</w:t>
      </w:r>
      <w:r w:rsidR="00FC5DB7" w:rsidRPr="004833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35FD1">
        <w:rPr>
          <w:rFonts w:ascii="Times New Roman" w:hAnsi="Times New Roman" w:cs="Times New Roman"/>
          <w:b/>
          <w:sz w:val="26"/>
          <w:szCs w:val="26"/>
        </w:rPr>
        <w:t>72</w:t>
      </w:r>
      <w:r w:rsidR="00FC5DB7" w:rsidRPr="0048336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35FD1">
        <w:rPr>
          <w:rFonts w:ascii="Times New Roman" w:hAnsi="Times New Roman" w:cs="Times New Roman"/>
          <w:b/>
          <w:sz w:val="26"/>
          <w:szCs w:val="26"/>
        </w:rPr>
        <w:t>1</w:t>
      </w:r>
      <w:r w:rsidR="00FE464B" w:rsidRPr="00483360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E35FD1">
        <w:rPr>
          <w:rFonts w:ascii="Times New Roman" w:hAnsi="Times New Roman" w:cs="Times New Roman"/>
          <w:b/>
          <w:sz w:val="26"/>
          <w:szCs w:val="26"/>
        </w:rPr>
        <w:t>апреля</w:t>
      </w:r>
      <w:r w:rsidR="00D124E6" w:rsidRPr="00483360">
        <w:rPr>
          <w:rFonts w:ascii="Times New Roman" w:hAnsi="Times New Roman" w:cs="Times New Roman"/>
          <w:b/>
          <w:sz w:val="26"/>
          <w:szCs w:val="26"/>
        </w:rPr>
        <w:t>17.30</w:t>
      </w:r>
    </w:p>
    <w:p w:rsidR="0020795E" w:rsidRPr="00483360" w:rsidRDefault="0020795E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85A" w:rsidRPr="00483360" w:rsidRDefault="006C17A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 xml:space="preserve">Предаукционная выставка </w:t>
      </w:r>
      <w:r w:rsidR="00456D1F" w:rsidRPr="00483360">
        <w:rPr>
          <w:rFonts w:ascii="Times New Roman" w:hAnsi="Times New Roman" w:cs="Times New Roman"/>
          <w:b/>
          <w:sz w:val="26"/>
          <w:szCs w:val="26"/>
        </w:rPr>
        <w:t>проходит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E35FD1">
        <w:rPr>
          <w:rFonts w:ascii="Times New Roman" w:hAnsi="Times New Roman" w:cs="Times New Roman"/>
          <w:b/>
          <w:sz w:val="26"/>
          <w:szCs w:val="26"/>
        </w:rPr>
        <w:t>8 по 15 апреля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в ЦДХ (зал № 1). </w:t>
      </w:r>
    </w:p>
    <w:p w:rsidR="0020795E" w:rsidRPr="00483360" w:rsidRDefault="0020795E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</w:p>
    <w:p w:rsidR="00D10F27" w:rsidRDefault="00AF303A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Пресс-показ состоится </w:t>
      </w:r>
      <w:r w:rsidR="003050F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10 апреля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с 1</w:t>
      </w:r>
      <w:r w:rsidR="00C806C8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7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.00 до </w:t>
      </w:r>
      <w:r w:rsidR="00C806C8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19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.00</w:t>
      </w:r>
      <w:r w:rsidR="00E85DE3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.</w:t>
      </w:r>
    </w:p>
    <w:p w:rsidR="007C72BF" w:rsidRDefault="007C72BF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</w:p>
    <w:p w:rsidR="00E74520" w:rsidRDefault="00A1795C" w:rsidP="007C7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Аукционный дом «Кабинетъ» проведёт 16-17 апреля </w:t>
      </w:r>
      <w:r w:rsidR="00BB595B">
        <w:rPr>
          <w:rFonts w:ascii="Times New Roman" w:hAnsi="Times New Roman" w:cs="Times New Roman"/>
          <w:sz w:val="26"/>
          <w:szCs w:val="26"/>
        </w:rPr>
        <w:t xml:space="preserve">живописные и книжные торги. </w:t>
      </w:r>
      <w:r>
        <w:rPr>
          <w:rFonts w:ascii="Times New Roman" w:hAnsi="Times New Roman" w:cs="Times New Roman"/>
          <w:sz w:val="26"/>
          <w:szCs w:val="26"/>
        </w:rPr>
        <w:t>Всего будет выставлено около 700 лотов</w:t>
      </w:r>
      <w:r w:rsidR="00B70A9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Абсолютным топ-лотом всей аукционной апрельской серии «Кабинета» является картина Николая Рериха «Долина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Тулола</w:t>
      </w:r>
      <w:proofErr w:type="spellEnd"/>
      <w:r>
        <w:rPr>
          <w:rFonts w:ascii="Times New Roman" w:hAnsi="Times New Roman" w:cs="Times New Roman"/>
          <w:sz w:val="26"/>
          <w:szCs w:val="26"/>
        </w:rPr>
        <w:t>», одно из последних произведений художника, написанных</w:t>
      </w:r>
      <w:r w:rsidR="005A63C8">
        <w:rPr>
          <w:rFonts w:ascii="Times New Roman" w:hAnsi="Times New Roman" w:cs="Times New Roman"/>
          <w:sz w:val="26"/>
          <w:szCs w:val="26"/>
        </w:rPr>
        <w:t xml:space="preserve"> им в 1918 году, незадолго до отъезда из Европы. Именно работы из этой серии и стали основой знаменит</w:t>
      </w:r>
      <w:r w:rsidR="00D9279D">
        <w:rPr>
          <w:rFonts w:ascii="Times New Roman" w:hAnsi="Times New Roman" w:cs="Times New Roman"/>
          <w:sz w:val="26"/>
          <w:szCs w:val="26"/>
        </w:rPr>
        <w:t>ой выставки 1918</w:t>
      </w:r>
      <w:r w:rsidR="005A63C8">
        <w:rPr>
          <w:rFonts w:ascii="Times New Roman" w:hAnsi="Times New Roman" w:cs="Times New Roman"/>
          <w:sz w:val="26"/>
          <w:szCs w:val="26"/>
        </w:rPr>
        <w:t>го</w:t>
      </w:r>
      <w:r w:rsidR="00D9279D">
        <w:rPr>
          <w:rFonts w:ascii="Times New Roman" w:hAnsi="Times New Roman" w:cs="Times New Roman"/>
          <w:sz w:val="26"/>
          <w:szCs w:val="26"/>
        </w:rPr>
        <w:t>да</w:t>
      </w:r>
      <w:r w:rsidR="005A63C8">
        <w:rPr>
          <w:rFonts w:ascii="Times New Roman" w:hAnsi="Times New Roman" w:cs="Times New Roman"/>
          <w:sz w:val="26"/>
          <w:szCs w:val="26"/>
        </w:rPr>
        <w:t xml:space="preserve"> в Стокгольме и передвижной персональной выставки по 28-ми городам США (1920-22 гг.). В книжном аукционе выставляется огромная редкость – журнал «Вестник Европы» за 1814 год, где состоял</w:t>
      </w:r>
      <w:r w:rsidR="00D9279D">
        <w:rPr>
          <w:rFonts w:ascii="Times New Roman" w:hAnsi="Times New Roman" w:cs="Times New Roman"/>
          <w:sz w:val="26"/>
          <w:szCs w:val="26"/>
        </w:rPr>
        <w:t>о</w:t>
      </w:r>
      <w:r w:rsidR="005A63C8">
        <w:rPr>
          <w:rFonts w:ascii="Times New Roman" w:hAnsi="Times New Roman" w:cs="Times New Roman"/>
          <w:sz w:val="26"/>
          <w:szCs w:val="26"/>
        </w:rPr>
        <w:t>сь первое выступление Александра Сергеевича Пушкина в печати.</w:t>
      </w:r>
    </w:p>
    <w:p w:rsidR="007C72BF" w:rsidRDefault="00592648" w:rsidP="007C7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– привлекающие сейчас особое внимание собирателей редкие издания по истории и этнографии Украины</w:t>
      </w:r>
      <w:r w:rsidR="00A7649B">
        <w:rPr>
          <w:rFonts w:ascii="Times New Roman" w:hAnsi="Times New Roman" w:cs="Times New Roman"/>
          <w:sz w:val="26"/>
          <w:szCs w:val="26"/>
        </w:rPr>
        <w:t xml:space="preserve"> и Крыма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795C" w:rsidRPr="00A1795C" w:rsidRDefault="00A1795C" w:rsidP="007C7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anish/>
          <w:sz w:val="26"/>
          <w:szCs w:val="26"/>
        </w:rPr>
      </w:pPr>
    </w:p>
    <w:p w:rsidR="00A03097" w:rsidRPr="00483360" w:rsidRDefault="00A03097" w:rsidP="00A0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D6291" w:rsidRDefault="003825C2" w:rsidP="003825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  <w:b/>
          <w:sz w:val="24"/>
          <w:szCs w:val="24"/>
        </w:rPr>
        <w:t>Аукцион «Русская живопись и графика XIX-XX веков»</w:t>
      </w:r>
      <w:r w:rsidRPr="00483360">
        <w:rPr>
          <w:rFonts w:ascii="Times New Roman" w:hAnsi="Times New Roman" w:cs="Times New Roman"/>
          <w:sz w:val="24"/>
          <w:szCs w:val="24"/>
        </w:rPr>
        <w:t xml:space="preserve">, </w:t>
      </w:r>
      <w:r w:rsidRPr="00483360">
        <w:rPr>
          <w:rFonts w:ascii="Times New Roman" w:hAnsi="Times New Roman" w:cs="Times New Roman"/>
        </w:rPr>
        <w:t xml:space="preserve">который пройдёт </w:t>
      </w:r>
      <w:r w:rsidR="00642C3B">
        <w:rPr>
          <w:rFonts w:ascii="Times New Roman" w:hAnsi="Times New Roman" w:cs="Times New Roman"/>
          <w:b/>
        </w:rPr>
        <w:t>16 апреля</w:t>
      </w:r>
      <w:r w:rsidRPr="00483360">
        <w:rPr>
          <w:rFonts w:ascii="Times New Roman" w:hAnsi="Times New Roman" w:cs="Times New Roman"/>
        </w:rPr>
        <w:t xml:space="preserve">, </w:t>
      </w:r>
      <w:r w:rsidR="00BB595B">
        <w:rPr>
          <w:rFonts w:ascii="Times New Roman" w:hAnsi="Times New Roman" w:cs="Times New Roman"/>
        </w:rPr>
        <w:t>включ</w:t>
      </w:r>
      <w:r w:rsidR="00B70A94">
        <w:rPr>
          <w:rFonts w:ascii="Times New Roman" w:hAnsi="Times New Roman" w:cs="Times New Roman"/>
        </w:rPr>
        <w:t>ае</w:t>
      </w:r>
      <w:r w:rsidR="00BB595B">
        <w:rPr>
          <w:rFonts w:ascii="Times New Roman" w:hAnsi="Times New Roman" w:cs="Times New Roman"/>
        </w:rPr>
        <w:t xml:space="preserve">т </w:t>
      </w:r>
      <w:r w:rsidR="00642C3B">
        <w:rPr>
          <w:rFonts w:ascii="Times New Roman" w:hAnsi="Times New Roman" w:cs="Times New Roman"/>
        </w:rPr>
        <w:t xml:space="preserve">на этот раз </w:t>
      </w:r>
      <w:r w:rsidR="005335ED" w:rsidRPr="00483360">
        <w:rPr>
          <w:rFonts w:ascii="Times New Roman" w:hAnsi="Times New Roman" w:cs="Times New Roman"/>
        </w:rPr>
        <w:t>1</w:t>
      </w:r>
      <w:r w:rsidR="00642C3B">
        <w:rPr>
          <w:rFonts w:ascii="Times New Roman" w:hAnsi="Times New Roman" w:cs="Times New Roman"/>
        </w:rPr>
        <w:t>83</w:t>
      </w:r>
      <w:r w:rsidR="005335ED" w:rsidRPr="00483360">
        <w:rPr>
          <w:rFonts w:ascii="Times New Roman" w:hAnsi="Times New Roman" w:cs="Times New Roman"/>
        </w:rPr>
        <w:t xml:space="preserve"> лот</w:t>
      </w:r>
      <w:r w:rsidR="00642C3B">
        <w:rPr>
          <w:rFonts w:ascii="Times New Roman" w:hAnsi="Times New Roman" w:cs="Times New Roman"/>
        </w:rPr>
        <w:t>а</w:t>
      </w:r>
      <w:r w:rsidR="00E00F5C" w:rsidRPr="00483360">
        <w:rPr>
          <w:rFonts w:ascii="Times New Roman" w:hAnsi="Times New Roman" w:cs="Times New Roman"/>
        </w:rPr>
        <w:t xml:space="preserve">. </w:t>
      </w:r>
      <w:r w:rsidR="00642C3B">
        <w:rPr>
          <w:rFonts w:ascii="Times New Roman" w:hAnsi="Times New Roman" w:cs="Times New Roman"/>
        </w:rPr>
        <w:t>Здесь и работы классиков</w:t>
      </w:r>
      <w:r w:rsidR="00E00F5C" w:rsidRPr="00483360">
        <w:rPr>
          <w:rFonts w:ascii="Times New Roman" w:hAnsi="Times New Roman" w:cs="Times New Roman"/>
          <w:lang w:val="en-US"/>
        </w:rPr>
        <w:t>XIX</w:t>
      </w:r>
      <w:r w:rsidR="00E00F5C" w:rsidRPr="00483360">
        <w:rPr>
          <w:rFonts w:ascii="Times New Roman" w:hAnsi="Times New Roman" w:cs="Times New Roman"/>
        </w:rPr>
        <w:t xml:space="preserve"> века – </w:t>
      </w:r>
      <w:r w:rsidR="001D6291">
        <w:rPr>
          <w:rFonts w:ascii="Times New Roman" w:hAnsi="Times New Roman" w:cs="Times New Roman"/>
        </w:rPr>
        <w:t xml:space="preserve">от А.А. </w:t>
      </w:r>
      <w:proofErr w:type="spellStart"/>
      <w:r w:rsidR="00642C3B">
        <w:rPr>
          <w:rFonts w:ascii="Times New Roman" w:hAnsi="Times New Roman" w:cs="Times New Roman"/>
        </w:rPr>
        <w:t>Риццони</w:t>
      </w:r>
      <w:proofErr w:type="spellEnd"/>
      <w:r w:rsidR="00642C3B">
        <w:rPr>
          <w:rFonts w:ascii="Times New Roman" w:hAnsi="Times New Roman" w:cs="Times New Roman"/>
        </w:rPr>
        <w:t xml:space="preserve"> до Н.</w:t>
      </w:r>
      <w:r w:rsidR="001D6291">
        <w:rPr>
          <w:rFonts w:ascii="Times New Roman" w:hAnsi="Times New Roman" w:cs="Times New Roman"/>
        </w:rPr>
        <w:t xml:space="preserve">П. </w:t>
      </w:r>
      <w:r w:rsidR="00642C3B">
        <w:rPr>
          <w:rFonts w:ascii="Times New Roman" w:hAnsi="Times New Roman" w:cs="Times New Roman"/>
        </w:rPr>
        <w:t>Богданова-Бельского</w:t>
      </w:r>
      <w:r w:rsidR="00B70A94">
        <w:rPr>
          <w:rFonts w:ascii="Times New Roman" w:hAnsi="Times New Roman" w:cs="Times New Roman"/>
        </w:rPr>
        <w:t>,</w:t>
      </w:r>
      <w:r w:rsidR="001D6291">
        <w:rPr>
          <w:rFonts w:ascii="Times New Roman" w:hAnsi="Times New Roman" w:cs="Times New Roman"/>
        </w:rPr>
        <w:t xml:space="preserve"> от В.Е. Маковского до </w:t>
      </w:r>
      <w:r w:rsidRPr="00483360">
        <w:rPr>
          <w:rFonts w:ascii="Times New Roman" w:hAnsi="Times New Roman" w:cs="Times New Roman"/>
        </w:rPr>
        <w:t>И.</w:t>
      </w:r>
      <w:r w:rsidR="00E00F5C" w:rsidRPr="00483360">
        <w:rPr>
          <w:rFonts w:ascii="Times New Roman" w:hAnsi="Times New Roman" w:cs="Times New Roman"/>
        </w:rPr>
        <w:t xml:space="preserve">И. </w:t>
      </w:r>
      <w:r w:rsidRPr="00483360">
        <w:rPr>
          <w:rFonts w:ascii="Times New Roman" w:hAnsi="Times New Roman" w:cs="Times New Roman"/>
        </w:rPr>
        <w:t>Шишкин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 xml:space="preserve">, </w:t>
      </w:r>
      <w:r w:rsidR="00E00F5C" w:rsidRPr="00483360">
        <w:rPr>
          <w:rFonts w:ascii="Times New Roman" w:hAnsi="Times New Roman" w:cs="Times New Roman"/>
        </w:rPr>
        <w:t>А.П. Боголюбов</w:t>
      </w:r>
      <w:r w:rsidR="005335ED" w:rsidRPr="00483360">
        <w:rPr>
          <w:rFonts w:ascii="Times New Roman" w:hAnsi="Times New Roman" w:cs="Times New Roman"/>
        </w:rPr>
        <w:t>а</w:t>
      </w:r>
      <w:r w:rsidR="008A3BFD" w:rsidRPr="008A3BFD">
        <w:rPr>
          <w:rFonts w:ascii="Times New Roman" w:hAnsi="Times New Roman" w:cs="Times New Roman"/>
        </w:rPr>
        <w:t xml:space="preserve"> </w:t>
      </w:r>
      <w:r w:rsidR="001D6291">
        <w:rPr>
          <w:rFonts w:ascii="Times New Roman" w:hAnsi="Times New Roman" w:cs="Times New Roman"/>
        </w:rPr>
        <w:t>и И.К. Айвазовского</w:t>
      </w:r>
      <w:r w:rsidR="00E00F5C" w:rsidRPr="00483360">
        <w:rPr>
          <w:rFonts w:ascii="Times New Roman" w:hAnsi="Times New Roman" w:cs="Times New Roman"/>
        </w:rPr>
        <w:t xml:space="preserve">, </w:t>
      </w:r>
      <w:r w:rsidR="001D6291">
        <w:rPr>
          <w:rFonts w:ascii="Times New Roman" w:hAnsi="Times New Roman" w:cs="Times New Roman"/>
        </w:rPr>
        <w:t>и работы живописцев и графиков</w:t>
      </w:r>
      <w:r w:rsidR="00E00F5C" w:rsidRPr="00483360">
        <w:rPr>
          <w:rFonts w:ascii="Times New Roman" w:hAnsi="Times New Roman" w:cs="Times New Roman"/>
          <w:lang w:val="en-US"/>
        </w:rPr>
        <w:t>XX</w:t>
      </w:r>
      <w:r w:rsidR="001D6291">
        <w:rPr>
          <w:rFonts w:ascii="Times New Roman" w:hAnsi="Times New Roman" w:cs="Times New Roman"/>
        </w:rPr>
        <w:t>столетия</w:t>
      </w:r>
      <w:r w:rsidR="00E00F5C" w:rsidRPr="00483360">
        <w:rPr>
          <w:rFonts w:ascii="Times New Roman" w:hAnsi="Times New Roman" w:cs="Times New Roman"/>
        </w:rPr>
        <w:t xml:space="preserve"> – </w:t>
      </w:r>
      <w:r w:rsidRPr="00483360">
        <w:rPr>
          <w:rFonts w:ascii="Times New Roman" w:hAnsi="Times New Roman" w:cs="Times New Roman"/>
        </w:rPr>
        <w:t>Н.</w:t>
      </w:r>
      <w:r w:rsidR="00E00F5C" w:rsidRPr="00483360">
        <w:rPr>
          <w:rFonts w:ascii="Times New Roman" w:hAnsi="Times New Roman" w:cs="Times New Roman"/>
        </w:rPr>
        <w:t xml:space="preserve">П. </w:t>
      </w:r>
      <w:r w:rsidRPr="00483360">
        <w:rPr>
          <w:rFonts w:ascii="Times New Roman" w:hAnsi="Times New Roman" w:cs="Times New Roman"/>
        </w:rPr>
        <w:t>Крымов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 xml:space="preserve">, </w:t>
      </w:r>
      <w:r w:rsidR="001D6291">
        <w:rPr>
          <w:rFonts w:ascii="Times New Roman" w:hAnsi="Times New Roman" w:cs="Times New Roman"/>
        </w:rPr>
        <w:t>Ю.И. Пименова, К.А. Сомова, Н.К. Рериха</w:t>
      </w:r>
      <w:r w:rsidRPr="00483360">
        <w:rPr>
          <w:rFonts w:ascii="Times New Roman" w:hAnsi="Times New Roman" w:cs="Times New Roman"/>
        </w:rPr>
        <w:t xml:space="preserve">, </w:t>
      </w:r>
      <w:r w:rsidR="001D6291">
        <w:rPr>
          <w:rFonts w:ascii="Times New Roman" w:hAnsi="Times New Roman" w:cs="Times New Roman"/>
        </w:rPr>
        <w:t xml:space="preserve">В.И. </w:t>
      </w:r>
      <w:proofErr w:type="spellStart"/>
      <w:r w:rsidR="001D6291">
        <w:rPr>
          <w:rFonts w:ascii="Times New Roman" w:hAnsi="Times New Roman" w:cs="Times New Roman"/>
        </w:rPr>
        <w:t>Шухаева</w:t>
      </w:r>
      <w:proofErr w:type="spellEnd"/>
      <w:r w:rsidR="001D6291">
        <w:rPr>
          <w:rFonts w:ascii="Times New Roman" w:hAnsi="Times New Roman" w:cs="Times New Roman"/>
        </w:rPr>
        <w:t>,</w:t>
      </w:r>
      <w:r w:rsidR="008A3BFD" w:rsidRPr="008A3BFD">
        <w:rPr>
          <w:rFonts w:ascii="Times New Roman" w:hAnsi="Times New Roman" w:cs="Times New Roman"/>
        </w:rPr>
        <w:t xml:space="preserve"> </w:t>
      </w:r>
      <w:r w:rsidRPr="00483360">
        <w:rPr>
          <w:rFonts w:ascii="Times New Roman" w:hAnsi="Times New Roman" w:cs="Times New Roman"/>
        </w:rPr>
        <w:t>А.</w:t>
      </w:r>
      <w:r w:rsidR="00E00F5C" w:rsidRPr="00483360">
        <w:rPr>
          <w:rFonts w:ascii="Times New Roman" w:hAnsi="Times New Roman" w:cs="Times New Roman"/>
        </w:rPr>
        <w:t xml:space="preserve">Е. </w:t>
      </w:r>
      <w:r w:rsidRPr="00483360">
        <w:rPr>
          <w:rFonts w:ascii="Times New Roman" w:hAnsi="Times New Roman" w:cs="Times New Roman"/>
        </w:rPr>
        <w:t>Яковлев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 xml:space="preserve"> и др</w:t>
      </w:r>
      <w:r w:rsidR="001D6291">
        <w:rPr>
          <w:rFonts w:ascii="Times New Roman" w:hAnsi="Times New Roman" w:cs="Times New Roman"/>
        </w:rPr>
        <w:t>угих</w:t>
      </w:r>
      <w:r w:rsidRPr="00483360">
        <w:rPr>
          <w:rFonts w:ascii="Times New Roman" w:hAnsi="Times New Roman" w:cs="Times New Roman"/>
        </w:rPr>
        <w:t>.</w:t>
      </w:r>
    </w:p>
    <w:p w:rsidR="001D6291" w:rsidRDefault="001D6291" w:rsidP="003825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Аукционные собрания «Кабинета» всегда отличает </w:t>
      </w:r>
      <w:r w:rsidR="009D53D0">
        <w:rPr>
          <w:rFonts w:ascii="Times New Roman" w:hAnsi="Times New Roman" w:cs="Times New Roman"/>
        </w:rPr>
        <w:t xml:space="preserve">особое подчёркнутое внимание к русской классике. Вот и сейчас, один из самых интересных лотов живописно-графического аукциона, вынесенный даже на обложку апрельского каталога, – небольшая картина, написанная маслом на дереве в 1867 году в Риме прекрасным российским портретистом и жанристом, академиком Александром </w:t>
      </w:r>
      <w:proofErr w:type="spellStart"/>
      <w:r w:rsidR="009D53D0">
        <w:rPr>
          <w:rFonts w:ascii="Times New Roman" w:hAnsi="Times New Roman" w:cs="Times New Roman"/>
        </w:rPr>
        <w:t>Риццони</w:t>
      </w:r>
      <w:proofErr w:type="spellEnd"/>
      <w:r w:rsidR="009D53D0">
        <w:rPr>
          <w:rFonts w:ascii="Times New Roman" w:hAnsi="Times New Roman" w:cs="Times New Roman"/>
        </w:rPr>
        <w:t xml:space="preserve">. Сценка, </w:t>
      </w:r>
      <w:r w:rsidR="00515848">
        <w:rPr>
          <w:rFonts w:ascii="Times New Roman" w:hAnsi="Times New Roman" w:cs="Times New Roman"/>
        </w:rPr>
        <w:t>в</w:t>
      </w:r>
      <w:r w:rsidR="009D53D0">
        <w:rPr>
          <w:rFonts w:ascii="Times New Roman" w:hAnsi="Times New Roman" w:cs="Times New Roman"/>
        </w:rPr>
        <w:t xml:space="preserve"> которой монах пытается получить пожертвование от </w:t>
      </w:r>
      <w:r w:rsidR="00515848">
        <w:rPr>
          <w:rFonts w:ascii="Times New Roman" w:hAnsi="Times New Roman" w:cs="Times New Roman"/>
        </w:rPr>
        <w:t xml:space="preserve">пожилой </w:t>
      </w:r>
      <w:r w:rsidR="009D53D0">
        <w:rPr>
          <w:rFonts w:ascii="Times New Roman" w:hAnsi="Times New Roman" w:cs="Times New Roman"/>
        </w:rPr>
        <w:t xml:space="preserve">зеленщицы, названная «Зеленная лавка во </w:t>
      </w:r>
      <w:proofErr w:type="spellStart"/>
      <w:r w:rsidR="009D53D0">
        <w:rPr>
          <w:rFonts w:ascii="Times New Roman" w:hAnsi="Times New Roman" w:cs="Times New Roman"/>
        </w:rPr>
        <w:t>Фраскати</w:t>
      </w:r>
      <w:proofErr w:type="spellEnd"/>
      <w:r w:rsidR="009D53D0">
        <w:rPr>
          <w:rFonts w:ascii="Times New Roman" w:hAnsi="Times New Roman" w:cs="Times New Roman"/>
        </w:rPr>
        <w:t>», поражает почти фотогра</w:t>
      </w:r>
      <w:r w:rsidR="00515848">
        <w:rPr>
          <w:rFonts w:ascii="Times New Roman" w:hAnsi="Times New Roman" w:cs="Times New Roman"/>
        </w:rPr>
        <w:t xml:space="preserve">фической </w:t>
      </w:r>
      <w:proofErr w:type="spellStart"/>
      <w:r w:rsidR="00515848">
        <w:rPr>
          <w:rFonts w:ascii="Times New Roman" w:hAnsi="Times New Roman" w:cs="Times New Roman"/>
        </w:rPr>
        <w:t>выписанностью</w:t>
      </w:r>
      <w:proofErr w:type="spellEnd"/>
      <w:r w:rsidR="00515848">
        <w:rPr>
          <w:rFonts w:ascii="Times New Roman" w:hAnsi="Times New Roman" w:cs="Times New Roman"/>
        </w:rPr>
        <w:t xml:space="preserve"> деталей.</w:t>
      </w:r>
    </w:p>
    <w:p w:rsidR="001D6291" w:rsidRPr="00483360" w:rsidRDefault="00515848" w:rsidP="003825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Любое появление работ Ивана Айвазовского на внутрироссийских аукционах привлекает внимание покупателей, – этот художник высоко ценится на мировом арт-рынке, являясь отечественным «конкурентным экспортным товаром». </w:t>
      </w:r>
      <w:r w:rsidR="00D9279D">
        <w:rPr>
          <w:rFonts w:ascii="Times New Roman" w:hAnsi="Times New Roman" w:cs="Times New Roman"/>
        </w:rPr>
        <w:t>Миниатюрный</w:t>
      </w:r>
      <w:r>
        <w:rPr>
          <w:rFonts w:ascii="Times New Roman" w:hAnsi="Times New Roman" w:cs="Times New Roman"/>
        </w:rPr>
        <w:t xml:space="preserve"> «Парусник на закате» типичен для позднего творчества великого мариниста.</w:t>
      </w:r>
    </w:p>
    <w:p w:rsidR="005043C9" w:rsidRDefault="00D9279D" w:rsidP="003825C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043C9">
        <w:rPr>
          <w:rFonts w:ascii="Times New Roman" w:hAnsi="Times New Roman" w:cs="Times New Roman"/>
        </w:rPr>
        <w:t xml:space="preserve">амым дорогим лотом аукциона по предварительной оценке станет картина Николая Рериха. </w:t>
      </w:r>
      <w:r w:rsidR="005A7A76">
        <w:rPr>
          <w:rFonts w:ascii="Times New Roman" w:hAnsi="Times New Roman" w:cs="Times New Roman"/>
        </w:rPr>
        <w:t xml:space="preserve">Пейзаж </w:t>
      </w:r>
      <w:r w:rsidR="005043C9">
        <w:rPr>
          <w:rFonts w:ascii="Times New Roman" w:hAnsi="Times New Roman" w:cs="Times New Roman"/>
        </w:rPr>
        <w:t xml:space="preserve">«Долина </w:t>
      </w:r>
      <w:proofErr w:type="spellStart"/>
      <w:r w:rsidR="005043C9">
        <w:rPr>
          <w:rFonts w:ascii="Times New Roman" w:hAnsi="Times New Roman" w:cs="Times New Roman"/>
        </w:rPr>
        <w:t>Тулола</w:t>
      </w:r>
      <w:proofErr w:type="spellEnd"/>
      <w:r w:rsidR="005043C9">
        <w:rPr>
          <w:rFonts w:ascii="Times New Roman" w:hAnsi="Times New Roman" w:cs="Times New Roman"/>
        </w:rPr>
        <w:t xml:space="preserve">» получила </w:t>
      </w:r>
      <w:proofErr w:type="spellStart"/>
      <w:r w:rsidR="005043C9">
        <w:rPr>
          <w:rFonts w:ascii="Times New Roman" w:hAnsi="Times New Roman" w:cs="Times New Roman"/>
        </w:rPr>
        <w:t>эстимейт</w:t>
      </w:r>
      <w:proofErr w:type="spellEnd"/>
      <w:r w:rsidR="005043C9">
        <w:rPr>
          <w:rFonts w:ascii="Times New Roman" w:hAnsi="Times New Roman" w:cs="Times New Roman"/>
        </w:rPr>
        <w:t xml:space="preserve"> 9-12 миллионов рублей. </w:t>
      </w:r>
      <w:r w:rsidR="005A7A76">
        <w:rPr>
          <w:rFonts w:ascii="Times New Roman" w:hAnsi="Times New Roman" w:cs="Times New Roman"/>
        </w:rPr>
        <w:t>Изображение природы</w:t>
      </w:r>
      <w:r w:rsidR="005043C9">
        <w:rPr>
          <w:rFonts w:ascii="Times New Roman" w:hAnsi="Times New Roman" w:cs="Times New Roman"/>
        </w:rPr>
        <w:t xml:space="preserve"> финского местечка входит в серию работ 1918 года, ставшую основой триумфальных выставок Рериха в Стокгольме и 28-ми городах Америки. Ранее работа входила в собрание</w:t>
      </w:r>
      <w:r w:rsidR="00DA6D3A">
        <w:rPr>
          <w:rFonts w:ascii="Times New Roman" w:hAnsi="Times New Roman" w:cs="Times New Roman"/>
        </w:rPr>
        <w:t xml:space="preserve"> Музея Н.К. Рериха в Нью-Йорке.</w:t>
      </w:r>
    </w:p>
    <w:p w:rsidR="00812123" w:rsidRDefault="00D9279D" w:rsidP="003825C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Традиционно,</w:t>
      </w:r>
      <w:r w:rsidR="00812123">
        <w:rPr>
          <w:rFonts w:ascii="Times New Roman" w:hAnsi="Times New Roman" w:cs="Times New Roman"/>
        </w:rPr>
        <w:t xml:space="preserve"> зарисовк</w:t>
      </w:r>
      <w:r>
        <w:rPr>
          <w:rFonts w:ascii="Times New Roman" w:hAnsi="Times New Roman" w:cs="Times New Roman"/>
        </w:rPr>
        <w:t>и</w:t>
      </w:r>
      <w:r w:rsidR="00812123">
        <w:rPr>
          <w:rFonts w:ascii="Times New Roman" w:hAnsi="Times New Roman" w:cs="Times New Roman"/>
        </w:rPr>
        <w:t xml:space="preserve"> Александра Яковлева, выполненными </w:t>
      </w:r>
      <w:r>
        <w:rPr>
          <w:rFonts w:ascii="Times New Roman" w:hAnsi="Times New Roman" w:cs="Times New Roman"/>
        </w:rPr>
        <w:t xml:space="preserve">им </w:t>
      </w:r>
      <w:r w:rsidR="00812123">
        <w:rPr>
          <w:rFonts w:ascii="Times New Roman" w:hAnsi="Times New Roman" w:cs="Times New Roman"/>
        </w:rPr>
        <w:t>во время экспедиций «Ситроена» по странам Азии и Африки, ценятся очень высоко.</w:t>
      </w:r>
      <w:r>
        <w:rPr>
          <w:rFonts w:ascii="Times New Roman" w:hAnsi="Times New Roman" w:cs="Times New Roman"/>
        </w:rPr>
        <w:t>Л</w:t>
      </w:r>
      <w:r w:rsidR="00B8004B">
        <w:rPr>
          <w:rFonts w:ascii="Times New Roman" w:hAnsi="Times New Roman" w:cs="Times New Roman"/>
        </w:rPr>
        <w:t>от апрельского аукциона – рисунок углём и сангиной, иллюстрация к детскому романа «</w:t>
      </w:r>
      <w:proofErr w:type="spellStart"/>
      <w:r w:rsidR="00B8004B">
        <w:rPr>
          <w:rFonts w:ascii="Times New Roman" w:hAnsi="Times New Roman" w:cs="Times New Roman"/>
        </w:rPr>
        <w:t>Фели</w:t>
      </w:r>
      <w:proofErr w:type="spellEnd"/>
      <w:r w:rsidR="00B8004B">
        <w:rPr>
          <w:rFonts w:ascii="Times New Roman" w:hAnsi="Times New Roman" w:cs="Times New Roman"/>
        </w:rPr>
        <w:t xml:space="preserve"> и слонёнок </w:t>
      </w:r>
      <w:proofErr w:type="spellStart"/>
      <w:r w:rsidR="00B8004B">
        <w:rPr>
          <w:rFonts w:ascii="Times New Roman" w:hAnsi="Times New Roman" w:cs="Times New Roman"/>
        </w:rPr>
        <w:t>М</w:t>
      </w:r>
      <w:r w:rsidR="00B8004B" w:rsidRPr="00B8004B">
        <w:rPr>
          <w:rFonts w:ascii="Times New Roman" w:hAnsi="Times New Roman" w:cs="Times New Roman"/>
        </w:rPr>
        <w:t>`</w:t>
      </w:r>
      <w:r w:rsidR="00B8004B">
        <w:rPr>
          <w:rFonts w:ascii="Times New Roman" w:hAnsi="Times New Roman" w:cs="Times New Roman"/>
        </w:rPr>
        <w:t>Бала</w:t>
      </w:r>
      <w:proofErr w:type="spellEnd"/>
      <w:r w:rsidR="001D0CB4">
        <w:rPr>
          <w:rFonts w:ascii="Times New Roman" w:hAnsi="Times New Roman" w:cs="Times New Roman"/>
        </w:rPr>
        <w:t>»</w:t>
      </w:r>
      <w:r w:rsidR="00B8004B">
        <w:rPr>
          <w:rFonts w:ascii="Times New Roman" w:hAnsi="Times New Roman" w:cs="Times New Roman"/>
        </w:rPr>
        <w:t>. Блестящее изображение рыжих бабуинов оценивается почти в миллион рублей.</w:t>
      </w:r>
    </w:p>
    <w:p w:rsidR="00B8004B" w:rsidRDefault="00B8004B" w:rsidP="003825C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Несомненным топ-лотом следует признать картину признанного мастера </w:t>
      </w:r>
      <w:r w:rsidR="0042256A">
        <w:rPr>
          <w:rFonts w:ascii="Times New Roman" w:hAnsi="Times New Roman" w:cs="Times New Roman"/>
        </w:rPr>
        <w:t>детского портрета</w:t>
      </w:r>
      <w:r>
        <w:rPr>
          <w:rFonts w:ascii="Times New Roman" w:hAnsi="Times New Roman" w:cs="Times New Roman"/>
        </w:rPr>
        <w:t xml:space="preserve"> Николая Богданова-Бельского «Три сестры». </w:t>
      </w:r>
    </w:p>
    <w:p w:rsidR="00E67459" w:rsidRDefault="00E67459" w:rsidP="00E6745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Давно на торгах дома «Кабинетъ» не появлялись предметы декоративно-прикладного искусства. В апреле вниман</w:t>
      </w:r>
      <w:r w:rsidR="00D9279D">
        <w:rPr>
          <w:rFonts w:ascii="Times New Roman" w:hAnsi="Times New Roman" w:cs="Times New Roman"/>
        </w:rPr>
        <w:t>ию ценителей будет предложена «</w:t>
      </w:r>
      <w:r>
        <w:rPr>
          <w:rFonts w:ascii="Times New Roman" w:hAnsi="Times New Roman" w:cs="Times New Roman"/>
        </w:rPr>
        <w:t>фарфоровая серия», включающая десяток лотов</w:t>
      </w:r>
      <w:r w:rsidR="00D9279D">
        <w:rPr>
          <w:rFonts w:ascii="Times New Roman" w:hAnsi="Times New Roman" w:cs="Times New Roman"/>
        </w:rPr>
        <w:t xml:space="preserve"> самого </w:t>
      </w:r>
      <w:r w:rsidR="00D9279D">
        <w:rPr>
          <w:rFonts w:ascii="Times New Roman" w:hAnsi="Times New Roman" w:cs="Times New Roman"/>
        </w:rPr>
        <w:lastRenderedPageBreak/>
        <w:t xml:space="preserve">редкого и популярного у коллекционеров </w:t>
      </w:r>
      <w:proofErr w:type="spellStart"/>
      <w:r>
        <w:rPr>
          <w:rFonts w:ascii="Times New Roman" w:hAnsi="Times New Roman" w:cs="Times New Roman"/>
        </w:rPr>
        <w:t>агитфарфор</w:t>
      </w:r>
      <w:r w:rsidR="00D9279D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 Сейчас</w:t>
      </w:r>
      <w:r w:rsidR="00D9279D">
        <w:rPr>
          <w:rFonts w:ascii="Times New Roman" w:hAnsi="Times New Roman" w:cs="Times New Roman"/>
        </w:rPr>
        <w:t>, когда</w:t>
      </w:r>
      <w:r w:rsidR="008A3BFD" w:rsidRPr="008A3BFD">
        <w:rPr>
          <w:rFonts w:ascii="Times New Roman" w:hAnsi="Times New Roman" w:cs="Times New Roman"/>
        </w:rPr>
        <w:t xml:space="preserve"> </w:t>
      </w:r>
      <w:r w:rsidR="00D9279D">
        <w:rPr>
          <w:rFonts w:ascii="Times New Roman" w:hAnsi="Times New Roman" w:cs="Times New Roman"/>
        </w:rPr>
        <w:t xml:space="preserve">русский </w:t>
      </w:r>
      <w:proofErr w:type="spellStart"/>
      <w:r w:rsidR="00D9279D">
        <w:rPr>
          <w:rFonts w:ascii="Times New Roman" w:hAnsi="Times New Roman" w:cs="Times New Roman"/>
        </w:rPr>
        <w:t>агитфарфор</w:t>
      </w:r>
      <w:proofErr w:type="spellEnd"/>
      <w:r w:rsidR="00D9279D">
        <w:rPr>
          <w:rFonts w:ascii="Times New Roman" w:hAnsi="Times New Roman" w:cs="Times New Roman"/>
        </w:rPr>
        <w:t xml:space="preserve"> практически не встречается на рынке, о</w:t>
      </w:r>
      <w:r>
        <w:rPr>
          <w:rFonts w:ascii="Times New Roman" w:hAnsi="Times New Roman" w:cs="Times New Roman"/>
        </w:rPr>
        <w:t xml:space="preserve">собенно интересны работы скульптора Надежды Данько и художников Бориса </w:t>
      </w:r>
      <w:proofErr w:type="spellStart"/>
      <w:r>
        <w:rPr>
          <w:rFonts w:ascii="Times New Roman" w:hAnsi="Times New Roman" w:cs="Times New Roman"/>
        </w:rPr>
        <w:t>Кустодиева</w:t>
      </w:r>
      <w:proofErr w:type="spellEnd"/>
      <w:r>
        <w:rPr>
          <w:rFonts w:ascii="Times New Roman" w:hAnsi="Times New Roman" w:cs="Times New Roman"/>
        </w:rPr>
        <w:t xml:space="preserve"> и Василия </w:t>
      </w:r>
      <w:proofErr w:type="spellStart"/>
      <w:r>
        <w:rPr>
          <w:rFonts w:ascii="Times New Roman" w:hAnsi="Times New Roman" w:cs="Times New Roman"/>
        </w:rPr>
        <w:t>Ватагина</w:t>
      </w:r>
      <w:proofErr w:type="spellEnd"/>
      <w:r>
        <w:rPr>
          <w:rFonts w:ascii="Times New Roman" w:hAnsi="Times New Roman" w:cs="Times New Roman"/>
        </w:rPr>
        <w:t>.</w:t>
      </w:r>
    </w:p>
    <w:p w:rsidR="00A444B8" w:rsidRDefault="00E67459" w:rsidP="00E6745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напоследок нельзя не упомянуть о настоящем подарке для собирателей эротики в искусстве: иллюстрации Константина Сомова к знаменитой «Книге Маркизы». Откровенный рисунок «Свидание» представляет собой типографский оттиск, подкрашенный «от руки» и подписанный самим Сомовым, незадолго до официального выхода издания в свет в 1918 году.</w:t>
      </w:r>
    </w:p>
    <w:p w:rsidR="00A444B8" w:rsidRDefault="00A444B8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A444B8" w:rsidRDefault="00A444B8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825C2" w:rsidRPr="00483360" w:rsidRDefault="003825C2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***</w:t>
      </w:r>
    </w:p>
    <w:p w:rsidR="00D863B6" w:rsidRPr="00DA797D" w:rsidRDefault="00D863B6" w:rsidP="00A030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797D" w:rsidRDefault="00694F97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</w:t>
      </w:r>
      <w:r w:rsidR="0053571D" w:rsidRPr="00483360">
        <w:rPr>
          <w:rFonts w:ascii="Times New Roman" w:hAnsi="Times New Roman" w:cs="Times New Roman"/>
        </w:rPr>
        <w:t xml:space="preserve">главных </w:t>
      </w:r>
      <w:r w:rsidR="00A03097" w:rsidRPr="00483360">
        <w:rPr>
          <w:rFonts w:ascii="Times New Roman" w:hAnsi="Times New Roman" w:cs="Times New Roman"/>
        </w:rPr>
        <w:t>тем аукциона</w:t>
      </w:r>
      <w:r w:rsidR="00A03097" w:rsidRPr="00483360">
        <w:rPr>
          <w:rFonts w:ascii="Times New Roman" w:hAnsi="Times New Roman" w:cs="Times New Roman"/>
          <w:b/>
        </w:rPr>
        <w:t>«Старинные и редкие книги, гравюры, фотографии»</w:t>
      </w:r>
      <w:r w:rsidR="00BE0BC2" w:rsidRPr="00483360">
        <w:rPr>
          <w:rFonts w:ascii="Times New Roman" w:hAnsi="Times New Roman" w:cs="Times New Roman"/>
          <w:b/>
        </w:rPr>
        <w:t xml:space="preserve">, </w:t>
      </w:r>
      <w:r w:rsidR="00BE0BC2" w:rsidRPr="00483360">
        <w:rPr>
          <w:rFonts w:ascii="Times New Roman" w:hAnsi="Times New Roman" w:cs="Times New Roman"/>
        </w:rPr>
        <w:t xml:space="preserve">который Аукционный дом «Кабинетъ» проведет </w:t>
      </w:r>
      <w:r w:rsidR="00E67459">
        <w:rPr>
          <w:rFonts w:ascii="Times New Roman" w:hAnsi="Times New Roman" w:cs="Times New Roman"/>
          <w:b/>
        </w:rPr>
        <w:t>17 апреля</w:t>
      </w:r>
      <w:r w:rsidR="00BE0BC2" w:rsidRPr="00483360">
        <w:rPr>
          <w:rFonts w:ascii="Times New Roman" w:hAnsi="Times New Roman" w:cs="Times New Roman"/>
        </w:rPr>
        <w:t xml:space="preserve">, </w:t>
      </w:r>
      <w:r w:rsidR="00E77442" w:rsidRPr="00483360">
        <w:rPr>
          <w:rFonts w:ascii="Times New Roman" w:hAnsi="Times New Roman" w:cs="Times New Roman"/>
        </w:rPr>
        <w:t xml:space="preserve"> можно с</w:t>
      </w:r>
      <w:r>
        <w:rPr>
          <w:rFonts w:ascii="Times New Roman" w:hAnsi="Times New Roman" w:cs="Times New Roman"/>
        </w:rPr>
        <w:t>нова назвать</w:t>
      </w:r>
      <w:r w:rsidR="00E77442" w:rsidRPr="00483360">
        <w:rPr>
          <w:rFonts w:ascii="Times New Roman" w:hAnsi="Times New Roman" w:cs="Times New Roman"/>
        </w:rPr>
        <w:t xml:space="preserve"> историю Первой Мировой</w:t>
      </w:r>
      <w:r w:rsidR="001A7389" w:rsidRPr="004833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– весь 2014-й год будет проходить под знаком </w:t>
      </w:r>
      <w:r w:rsidR="001A7389" w:rsidRPr="00483360">
        <w:rPr>
          <w:rFonts w:ascii="Times New Roman" w:hAnsi="Times New Roman" w:cs="Times New Roman"/>
        </w:rPr>
        <w:t>100-лет</w:t>
      </w:r>
      <w:r>
        <w:rPr>
          <w:rFonts w:ascii="Times New Roman" w:hAnsi="Times New Roman" w:cs="Times New Roman"/>
        </w:rPr>
        <w:t>ия</w:t>
      </w:r>
      <w:r w:rsidR="001A7389" w:rsidRPr="00483360">
        <w:rPr>
          <w:rFonts w:ascii="Times New Roman" w:hAnsi="Times New Roman" w:cs="Times New Roman"/>
        </w:rPr>
        <w:t xml:space="preserve"> с начала </w:t>
      </w:r>
      <w:r>
        <w:rPr>
          <w:rFonts w:ascii="Times New Roman" w:hAnsi="Times New Roman" w:cs="Times New Roman"/>
        </w:rPr>
        <w:t>«Великой войны», как её называли в</w:t>
      </w:r>
      <w:r w:rsidR="001A7389" w:rsidRPr="00483360">
        <w:rPr>
          <w:rFonts w:ascii="Times New Roman" w:hAnsi="Times New Roman" w:cs="Times New Roman"/>
        </w:rPr>
        <w:t xml:space="preserve"> Европ</w:t>
      </w:r>
      <w:r>
        <w:rPr>
          <w:rFonts w:ascii="Times New Roman" w:hAnsi="Times New Roman" w:cs="Times New Roman"/>
        </w:rPr>
        <w:t>е, или «Первой Отечественной», как было принято в России</w:t>
      </w:r>
      <w:r w:rsidR="008B601E" w:rsidRPr="00483360">
        <w:rPr>
          <w:rFonts w:ascii="Times New Roman" w:hAnsi="Times New Roman" w:cs="Times New Roman"/>
        </w:rPr>
        <w:t xml:space="preserve">. </w:t>
      </w:r>
    </w:p>
    <w:p w:rsidR="00AD1C71" w:rsidRDefault="00AD1C71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апрельской коллекции «Кабинета» также очень полно и последовательно представлены русские периодические издания</w:t>
      </w:r>
      <w:r w:rsidR="00DA797D">
        <w:rPr>
          <w:rFonts w:ascii="Times New Roman" w:hAnsi="Times New Roman" w:cs="Times New Roman"/>
        </w:rPr>
        <w:t xml:space="preserve"> – как ранние, начала </w:t>
      </w:r>
      <w:r w:rsidR="00DA797D">
        <w:rPr>
          <w:rFonts w:ascii="Times New Roman" w:hAnsi="Times New Roman" w:cs="Times New Roman"/>
          <w:lang w:val="en-US"/>
        </w:rPr>
        <w:t>XIX</w:t>
      </w:r>
      <w:r w:rsidR="00DA797D">
        <w:rPr>
          <w:rFonts w:ascii="Times New Roman" w:hAnsi="Times New Roman" w:cs="Times New Roman"/>
        </w:rPr>
        <w:t>века так и начала ХХ века</w:t>
      </w:r>
      <w:r>
        <w:rPr>
          <w:rFonts w:ascii="Times New Roman" w:hAnsi="Times New Roman" w:cs="Times New Roman"/>
        </w:rPr>
        <w:t>. Несомненное внимание знатоков и любителей привлечёт уникальная подборка видовых и этнографических открыток, посвящённых Кавказу, выпущенных в начале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 в Тифлисе (</w:t>
      </w:r>
      <w:r w:rsidR="0036059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одном из трёх, наряду с Санкт-Петербургом и Москвой, центров  типографского дела в Императорской России).</w:t>
      </w:r>
    </w:p>
    <w:p w:rsidR="00DA797D" w:rsidRDefault="00256641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обратить внимание на лот</w:t>
      </w:r>
      <w:r w:rsidR="007816DE">
        <w:rPr>
          <w:rFonts w:ascii="Times New Roman" w:hAnsi="Times New Roman" w:cs="Times New Roman"/>
        </w:rPr>
        <w:t xml:space="preserve"> 159</w:t>
      </w:r>
      <w:r>
        <w:rPr>
          <w:rFonts w:ascii="Times New Roman" w:hAnsi="Times New Roman" w:cs="Times New Roman"/>
        </w:rPr>
        <w:t xml:space="preserve">, представляющий уникальную подборку из 853-х открыток начала </w:t>
      </w:r>
      <w:r w:rsidR="00DA797D">
        <w:rPr>
          <w:rFonts w:ascii="Times New Roman" w:hAnsi="Times New Roman" w:cs="Times New Roman"/>
        </w:rPr>
        <w:t>ХХ</w:t>
      </w:r>
      <w:r>
        <w:rPr>
          <w:rFonts w:ascii="Times New Roman" w:hAnsi="Times New Roman" w:cs="Times New Roman"/>
        </w:rPr>
        <w:t xml:space="preserve"> столетия. Она вся посвящена Кавказу: виды Военно-Грузинской дороги, Осетии, Абхазии и Сванетии, Тбилиси, Батуми, Боржоми и Баку; разнообразные кавказские типы и народности. В те годы Тифлис, наравне с обеими столицами, был признанным </w:t>
      </w:r>
      <w:proofErr w:type="spellStart"/>
      <w:r>
        <w:rPr>
          <w:rFonts w:ascii="Times New Roman" w:hAnsi="Times New Roman" w:cs="Times New Roman"/>
        </w:rPr>
        <w:t>типографски-издательским</w:t>
      </w:r>
      <w:proofErr w:type="spellEnd"/>
      <w:r>
        <w:rPr>
          <w:rFonts w:ascii="Times New Roman" w:hAnsi="Times New Roman" w:cs="Times New Roman"/>
        </w:rPr>
        <w:t xml:space="preserve"> центром (недаром здесь родилась целая школа футуристов). Кроме того, это было модное в России место отдыха, поэтому здесь печатал</w:t>
      </w:r>
      <w:r w:rsidR="00DA797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сь и отсюда отправлялась масса почтовых открыток. </w:t>
      </w:r>
    </w:p>
    <w:p w:rsidR="00DA797D" w:rsidRDefault="00256641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Стринг «Лубочные картинки, плакаты, открытки, периодические издания» времён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Ми</w:t>
      </w:r>
      <w:r w:rsidR="009F24AA">
        <w:rPr>
          <w:rFonts w:ascii="Times New Roman" w:hAnsi="Times New Roman" w:cs="Times New Roman"/>
        </w:rPr>
        <w:t>ровой состоит почти из сотни л</w:t>
      </w:r>
      <w:r>
        <w:rPr>
          <w:rFonts w:ascii="Times New Roman" w:hAnsi="Times New Roman" w:cs="Times New Roman"/>
        </w:rPr>
        <w:t xml:space="preserve">отов. Карты, картинки-карикатуры как совсем неизвестных художников, так и признанных мастеров: </w:t>
      </w:r>
      <w:proofErr w:type="spellStart"/>
      <w:r>
        <w:rPr>
          <w:rFonts w:ascii="Times New Roman" w:hAnsi="Times New Roman" w:cs="Times New Roman"/>
        </w:rPr>
        <w:t>Апсита</w:t>
      </w:r>
      <w:proofErr w:type="spellEnd"/>
      <w:r>
        <w:rPr>
          <w:rFonts w:ascii="Times New Roman" w:hAnsi="Times New Roman" w:cs="Times New Roman"/>
        </w:rPr>
        <w:t xml:space="preserve">, Верещагина, Владимирова, </w:t>
      </w:r>
      <w:proofErr w:type="spellStart"/>
      <w:r>
        <w:rPr>
          <w:rFonts w:ascii="Times New Roman" w:hAnsi="Times New Roman" w:cs="Times New Roman"/>
        </w:rPr>
        <w:t>Моора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Чепцова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F2C35" w:rsidRDefault="00955728" w:rsidP="006F2C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«Истории полков и военно-учебных заведений» должен привлечь внимание собирателей «</w:t>
      </w:r>
      <w:proofErr w:type="spellStart"/>
      <w:r>
        <w:rPr>
          <w:rFonts w:ascii="Times New Roman" w:hAnsi="Times New Roman" w:cs="Times New Roman"/>
        </w:rPr>
        <w:t>милитарии</w:t>
      </w:r>
      <w:proofErr w:type="spellEnd"/>
      <w:r>
        <w:rPr>
          <w:rFonts w:ascii="Times New Roman" w:hAnsi="Times New Roman" w:cs="Times New Roman"/>
        </w:rPr>
        <w:t xml:space="preserve">», как на Западе принято называть сегмент рынка предметов военной истории. Здесь есть настоящие уники, например, </w:t>
      </w:r>
      <w:r w:rsidR="00DA797D">
        <w:rPr>
          <w:rFonts w:ascii="Times New Roman" w:hAnsi="Times New Roman" w:cs="Times New Roman"/>
        </w:rPr>
        <w:t xml:space="preserve">"Собственный Его Императорского Величества Конвой" 1899 года </w:t>
      </w:r>
      <w:r w:rsidR="006A4154">
        <w:rPr>
          <w:rFonts w:ascii="Times New Roman" w:hAnsi="Times New Roman" w:cs="Times New Roman"/>
        </w:rPr>
        <w:t>–</w:t>
      </w:r>
      <w:r w:rsidR="00DA797D">
        <w:rPr>
          <w:rFonts w:ascii="Times New Roman" w:hAnsi="Times New Roman" w:cs="Times New Roman"/>
        </w:rPr>
        <w:t xml:space="preserve"> роскошно иллюстрированное подносное издание о первом специальном воинском </w:t>
      </w:r>
      <w:r w:rsidR="006A4154">
        <w:rPr>
          <w:rFonts w:ascii="Times New Roman" w:hAnsi="Times New Roman" w:cs="Times New Roman"/>
        </w:rPr>
        <w:t>подразделении, предназначенном для охраны императора и членов его семьи. Лот</w:t>
      </w:r>
      <w:r w:rsidR="00DA797D">
        <w:rPr>
          <w:rFonts w:ascii="Times New Roman" w:hAnsi="Times New Roman" w:cs="Times New Roman"/>
        </w:rPr>
        <w:t xml:space="preserve"> оценен в 1 100 000 </w:t>
      </w:r>
      <w:r w:rsidR="006A4154">
        <w:rPr>
          <w:rFonts w:ascii="Times New Roman" w:hAnsi="Times New Roman" w:cs="Times New Roman"/>
        </w:rPr>
        <w:t>–</w:t>
      </w:r>
      <w:r w:rsidR="00DA797D">
        <w:rPr>
          <w:rFonts w:ascii="Times New Roman" w:hAnsi="Times New Roman" w:cs="Times New Roman"/>
        </w:rPr>
        <w:t xml:space="preserve"> 1 400 000 рублей.</w:t>
      </w:r>
    </w:p>
    <w:p w:rsidR="00E74520" w:rsidRDefault="00E74520" w:rsidP="006F2C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</w:rPr>
      </w:pPr>
    </w:p>
    <w:p w:rsidR="002B4309" w:rsidRPr="002B4309" w:rsidRDefault="00EB1DD0" w:rsidP="006F2C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74520">
        <w:rPr>
          <w:rFonts w:ascii="Times New Roman" w:hAnsi="Times New Roman" w:cs="Times New Roman"/>
          <w:b/>
          <w:bCs/>
        </w:rPr>
        <w:t xml:space="preserve">На аукцион также выставлены редкие издания по истории и этнографии Украины. </w:t>
      </w:r>
      <w:r w:rsidR="00A7649B" w:rsidRPr="002B4309">
        <w:rPr>
          <w:rFonts w:ascii="Times New Roman" w:hAnsi="Times New Roman" w:cs="Times New Roman"/>
        </w:rPr>
        <w:t xml:space="preserve">«Малороссийские» редкости представлены </w:t>
      </w:r>
      <w:proofErr w:type="spellStart"/>
      <w:r w:rsidR="006F2C35" w:rsidRPr="002B4309">
        <w:rPr>
          <w:rFonts w:ascii="Times New Roman" w:hAnsi="Times New Roman" w:cs="Times New Roman"/>
          <w:iCs/>
        </w:rPr>
        <w:t>конволютом</w:t>
      </w:r>
      <w:proofErr w:type="spellEnd"/>
      <w:r w:rsidR="006F2C35" w:rsidRPr="002B4309">
        <w:rPr>
          <w:rFonts w:ascii="Times New Roman" w:hAnsi="Times New Roman" w:cs="Times New Roman"/>
          <w:iCs/>
        </w:rPr>
        <w:t xml:space="preserve"> из пяти «Южных русских сборников» </w:t>
      </w:r>
      <w:proofErr w:type="spellStart"/>
      <w:r w:rsidR="006F2C35" w:rsidRPr="002B4309">
        <w:rPr>
          <w:rFonts w:ascii="Times New Roman" w:hAnsi="Times New Roman" w:cs="Times New Roman"/>
          <w:iCs/>
        </w:rPr>
        <w:t>А.Метлинского</w:t>
      </w:r>
      <w:proofErr w:type="spellEnd"/>
      <w:r w:rsidR="006F2C35" w:rsidRPr="002B4309">
        <w:rPr>
          <w:rFonts w:ascii="Times New Roman" w:hAnsi="Times New Roman" w:cs="Times New Roman"/>
          <w:iCs/>
        </w:rPr>
        <w:t xml:space="preserve">, изданных в Харькове в 1848 году (лот 60, эстимейт 30-37 тыс. </w:t>
      </w:r>
      <w:proofErr w:type="spellStart"/>
      <w:r w:rsidR="006F2C35" w:rsidRPr="002B4309">
        <w:rPr>
          <w:rFonts w:ascii="Times New Roman" w:hAnsi="Times New Roman" w:cs="Times New Roman"/>
          <w:iCs/>
        </w:rPr>
        <w:t>руб</w:t>
      </w:r>
      <w:proofErr w:type="spellEnd"/>
      <w:r w:rsidR="006F2C35" w:rsidRPr="002B4309">
        <w:rPr>
          <w:rFonts w:ascii="Times New Roman" w:hAnsi="Times New Roman" w:cs="Times New Roman"/>
          <w:iCs/>
        </w:rPr>
        <w:t xml:space="preserve">). В малороссийской литературе, где не было журналов на украинском языке, видную роль играли именно литературные альманахи и сборники. Любителей украинских древностей привлечёт </w:t>
      </w:r>
      <w:r w:rsidR="00A7649B" w:rsidRPr="002B4309">
        <w:rPr>
          <w:rFonts w:ascii="Times New Roman" w:hAnsi="Times New Roman" w:cs="Times New Roman"/>
        </w:rPr>
        <w:t>роскошн</w:t>
      </w:r>
      <w:r w:rsidR="006F2C35" w:rsidRPr="002B4309">
        <w:rPr>
          <w:rFonts w:ascii="Times New Roman" w:hAnsi="Times New Roman" w:cs="Times New Roman"/>
        </w:rPr>
        <w:t>ое</w:t>
      </w:r>
      <w:r w:rsidR="00A7649B" w:rsidRPr="002B4309">
        <w:rPr>
          <w:rFonts w:ascii="Times New Roman" w:hAnsi="Times New Roman" w:cs="Times New Roman"/>
        </w:rPr>
        <w:t xml:space="preserve"> подарочн</w:t>
      </w:r>
      <w:r w:rsidR="006F2C35" w:rsidRPr="002B4309">
        <w:rPr>
          <w:rFonts w:ascii="Times New Roman" w:hAnsi="Times New Roman" w:cs="Times New Roman"/>
        </w:rPr>
        <w:t>ое</w:t>
      </w:r>
      <w:r w:rsidR="00A7649B" w:rsidRPr="002B4309">
        <w:rPr>
          <w:rFonts w:ascii="Times New Roman" w:hAnsi="Times New Roman" w:cs="Times New Roman"/>
        </w:rPr>
        <w:t xml:space="preserve"> издание М.Захарченко «Киев теперь и прежде» (1888; лот 128) </w:t>
      </w:r>
      <w:r w:rsidR="006F2C35" w:rsidRPr="002B4309">
        <w:rPr>
          <w:rFonts w:ascii="Times New Roman" w:hAnsi="Times New Roman" w:cs="Times New Roman"/>
        </w:rPr>
        <w:t xml:space="preserve">с оценкой 130-170 тыс. руб. </w:t>
      </w:r>
      <w:r w:rsidR="002B4309" w:rsidRPr="002B4309">
        <w:rPr>
          <w:rFonts w:ascii="Times New Roman" w:hAnsi="Times New Roman" w:cs="Times New Roman"/>
        </w:rPr>
        <w:t>Это одна из самых известных книг, посвященных Киеву.</w:t>
      </w:r>
    </w:p>
    <w:p w:rsidR="002B4309" w:rsidRPr="002B4309" w:rsidRDefault="006F2C35" w:rsidP="002B43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B4309">
        <w:rPr>
          <w:rFonts w:ascii="Times New Roman" w:hAnsi="Times New Roman" w:cs="Times New Roman"/>
        </w:rPr>
        <w:t>Наиболее интересен в этом разделе к</w:t>
      </w:r>
      <w:r w:rsidRPr="002B4309">
        <w:rPr>
          <w:rFonts w:ascii="Times New Roman" w:hAnsi="Times New Roman" w:cs="Times New Roman"/>
          <w:bCs/>
        </w:rPr>
        <w:t xml:space="preserve">райне редкий комплект иллюстраций к изданию «Летописное повествование о Малой России, и ее народе и казаках вообще. Собрано и составлено через труды А. </w:t>
      </w:r>
      <w:proofErr w:type="spellStart"/>
      <w:r w:rsidRPr="002B4309">
        <w:rPr>
          <w:rFonts w:ascii="Times New Roman" w:hAnsi="Times New Roman" w:cs="Times New Roman"/>
          <w:bCs/>
        </w:rPr>
        <w:t>Ригельмана</w:t>
      </w:r>
      <w:proofErr w:type="spellEnd"/>
      <w:r w:rsidRPr="002B4309">
        <w:rPr>
          <w:rFonts w:ascii="Times New Roman" w:hAnsi="Times New Roman" w:cs="Times New Roman"/>
          <w:bCs/>
        </w:rPr>
        <w:t xml:space="preserve"> 1785-86 года» (1847 года, 27 литографий на камне к изданию военного инженера, генерал-майора Александра Ивановича </w:t>
      </w:r>
      <w:proofErr w:type="spellStart"/>
      <w:r w:rsidRPr="002B4309">
        <w:rPr>
          <w:rFonts w:ascii="Times New Roman" w:hAnsi="Times New Roman" w:cs="Times New Roman"/>
          <w:bCs/>
        </w:rPr>
        <w:t>Ригельмана</w:t>
      </w:r>
      <w:proofErr w:type="spellEnd"/>
      <w:r w:rsidRPr="002B4309">
        <w:rPr>
          <w:rFonts w:ascii="Times New Roman" w:hAnsi="Times New Roman" w:cs="Times New Roman"/>
          <w:bCs/>
        </w:rPr>
        <w:t xml:space="preserve">). </w:t>
      </w:r>
      <w:r w:rsidRPr="002B4309">
        <w:rPr>
          <w:rFonts w:ascii="Times New Roman" w:hAnsi="Times New Roman" w:cs="Times New Roman"/>
        </w:rPr>
        <w:t xml:space="preserve">Иллюстрации из этого издания до сих пор считаются хрестоматийными изображениями народных малороссийских костюмов. (Лот 59 , эстимейт 320-370 тысяч). </w:t>
      </w:r>
    </w:p>
    <w:p w:rsidR="002B4309" w:rsidRDefault="006F2C35" w:rsidP="002B43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2B4309">
        <w:rPr>
          <w:rFonts w:ascii="Times New Roman" w:hAnsi="Times New Roman" w:cs="Times New Roman"/>
        </w:rPr>
        <w:t>И, конечно, в наши дни не обойти вниманием крымскую тему. «Кабинетъ» предлагает п</w:t>
      </w:r>
      <w:r w:rsidRPr="002B4309">
        <w:rPr>
          <w:rFonts w:ascii="Times New Roman" w:hAnsi="Times New Roman" w:cs="Times New Roman"/>
          <w:bCs/>
        </w:rPr>
        <w:t xml:space="preserve">ервое в России исследование античного Крыма – это работа русского ученого-географа и этнографа академика П.И. Кеппена </w:t>
      </w:r>
      <w:r w:rsidR="002B4309">
        <w:rPr>
          <w:rFonts w:ascii="Times New Roman" w:hAnsi="Times New Roman" w:cs="Times New Roman"/>
          <w:bCs/>
        </w:rPr>
        <w:t>«</w:t>
      </w:r>
      <w:r w:rsidRPr="002B4309">
        <w:rPr>
          <w:rFonts w:ascii="Times New Roman" w:hAnsi="Times New Roman" w:cs="Times New Roman"/>
          <w:bCs/>
        </w:rPr>
        <w:t xml:space="preserve">О древностях Южного берега Крыма и гор </w:t>
      </w:r>
      <w:proofErr w:type="spellStart"/>
      <w:r w:rsidRPr="002B4309">
        <w:rPr>
          <w:rFonts w:ascii="Times New Roman" w:hAnsi="Times New Roman" w:cs="Times New Roman"/>
          <w:bCs/>
        </w:rPr>
        <w:t>таврических</w:t>
      </w:r>
      <w:proofErr w:type="spellEnd"/>
      <w:r w:rsidR="002B4309">
        <w:rPr>
          <w:rFonts w:ascii="Times New Roman" w:hAnsi="Times New Roman" w:cs="Times New Roman"/>
          <w:bCs/>
        </w:rPr>
        <w:t>»</w:t>
      </w:r>
      <w:r w:rsidRPr="002B4309">
        <w:rPr>
          <w:rFonts w:ascii="Times New Roman" w:hAnsi="Times New Roman" w:cs="Times New Roman"/>
          <w:bCs/>
        </w:rPr>
        <w:t xml:space="preserve"> (СПб., 1837). Лот 40, эстимейт 75 000 - 90 000 руб.</w:t>
      </w:r>
    </w:p>
    <w:p w:rsidR="002B4309" w:rsidRPr="002B4309" w:rsidRDefault="002B4309" w:rsidP="002B43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 в</w:t>
      </w:r>
      <w:r w:rsidRPr="002B4309">
        <w:rPr>
          <w:rFonts w:ascii="Times New Roman" w:hAnsi="Times New Roman" w:cs="Times New Roman"/>
          <w:iCs/>
        </w:rPr>
        <w:t>ра</w:t>
      </w:r>
      <w:bookmarkStart w:id="0" w:name="_GoBack"/>
      <w:bookmarkEnd w:id="0"/>
      <w:r w:rsidRPr="002B4309">
        <w:rPr>
          <w:rFonts w:ascii="Times New Roman" w:hAnsi="Times New Roman" w:cs="Times New Roman"/>
          <w:iCs/>
        </w:rPr>
        <w:t xml:space="preserve">зделе революционных плакатов </w:t>
      </w:r>
      <w:r>
        <w:rPr>
          <w:rFonts w:ascii="Times New Roman" w:hAnsi="Times New Roman" w:cs="Times New Roman"/>
          <w:iCs/>
        </w:rPr>
        <w:t>–</w:t>
      </w:r>
      <w:r w:rsidRPr="002B4309">
        <w:rPr>
          <w:rFonts w:ascii="Times New Roman" w:hAnsi="Times New Roman" w:cs="Times New Roman"/>
          <w:iCs/>
        </w:rPr>
        <w:t xml:space="preserve"> три редких плаката 1920 года </w:t>
      </w:r>
      <w:r>
        <w:rPr>
          <w:rFonts w:ascii="Times New Roman" w:hAnsi="Times New Roman" w:cs="Times New Roman"/>
          <w:iCs/>
        </w:rPr>
        <w:t>–</w:t>
      </w:r>
      <w:r w:rsidRPr="002B4309">
        <w:rPr>
          <w:rFonts w:ascii="Times New Roman" w:hAnsi="Times New Roman" w:cs="Times New Roman"/>
          <w:iCs/>
        </w:rPr>
        <w:t xml:space="preserve"> периода войны с Врангелем на Украине, на украинском языке:</w:t>
      </w:r>
      <w:r w:rsidRPr="002B4309">
        <w:rPr>
          <w:rFonts w:ascii="Times New Roman" w:hAnsi="Times New Roman" w:cs="Times New Roman"/>
          <w:bCs/>
        </w:rPr>
        <w:t xml:space="preserve"> «Три роки </w:t>
      </w:r>
      <w:proofErr w:type="spellStart"/>
      <w:r w:rsidRPr="002B4309">
        <w:rPr>
          <w:rFonts w:ascii="Times New Roman" w:hAnsi="Times New Roman" w:cs="Times New Roman"/>
          <w:bCs/>
        </w:rPr>
        <w:t>соцiальноï</w:t>
      </w:r>
      <w:proofErr w:type="spellEnd"/>
      <w:r w:rsidR="008A3BFD" w:rsidRPr="008A3BFD">
        <w:rPr>
          <w:rFonts w:ascii="Times New Roman" w:hAnsi="Times New Roman" w:cs="Times New Roman"/>
          <w:bCs/>
        </w:rPr>
        <w:t xml:space="preserve"> </w:t>
      </w:r>
      <w:proofErr w:type="spellStart"/>
      <w:r w:rsidRPr="002B4309">
        <w:rPr>
          <w:rFonts w:ascii="Times New Roman" w:hAnsi="Times New Roman" w:cs="Times New Roman"/>
          <w:bCs/>
        </w:rPr>
        <w:t>революцiï</w:t>
      </w:r>
      <w:proofErr w:type="spellEnd"/>
      <w:r w:rsidRPr="002B4309">
        <w:rPr>
          <w:rFonts w:ascii="Times New Roman" w:hAnsi="Times New Roman" w:cs="Times New Roman"/>
          <w:bCs/>
        </w:rPr>
        <w:t xml:space="preserve">», «Вступайте до </w:t>
      </w:r>
      <w:proofErr w:type="spellStart"/>
      <w:r w:rsidRPr="002B4309">
        <w:rPr>
          <w:rFonts w:ascii="Times New Roman" w:hAnsi="Times New Roman" w:cs="Times New Roman"/>
          <w:bCs/>
        </w:rPr>
        <w:t>червоноï</w:t>
      </w:r>
      <w:proofErr w:type="spellEnd"/>
      <w:r w:rsidR="008A3BFD" w:rsidRPr="008A3BFD">
        <w:rPr>
          <w:rFonts w:ascii="Times New Roman" w:hAnsi="Times New Roman" w:cs="Times New Roman"/>
          <w:bCs/>
        </w:rPr>
        <w:t xml:space="preserve"> </w:t>
      </w:r>
      <w:proofErr w:type="spellStart"/>
      <w:r w:rsidRPr="002B4309">
        <w:rPr>
          <w:rFonts w:ascii="Times New Roman" w:hAnsi="Times New Roman" w:cs="Times New Roman"/>
          <w:bCs/>
        </w:rPr>
        <w:t>кiнноти</w:t>
      </w:r>
      <w:proofErr w:type="spellEnd"/>
      <w:r w:rsidRPr="002B4309">
        <w:rPr>
          <w:rFonts w:ascii="Times New Roman" w:hAnsi="Times New Roman" w:cs="Times New Roman"/>
          <w:bCs/>
        </w:rPr>
        <w:t xml:space="preserve">!» художника Б. </w:t>
      </w:r>
      <w:proofErr w:type="spellStart"/>
      <w:r w:rsidRPr="002B4309">
        <w:rPr>
          <w:rFonts w:ascii="Times New Roman" w:hAnsi="Times New Roman" w:cs="Times New Roman"/>
          <w:bCs/>
        </w:rPr>
        <w:t>Силкина</w:t>
      </w:r>
      <w:proofErr w:type="spellEnd"/>
      <w:r w:rsidRPr="002B4309">
        <w:rPr>
          <w:rFonts w:ascii="Times New Roman" w:hAnsi="Times New Roman" w:cs="Times New Roman"/>
          <w:bCs/>
        </w:rPr>
        <w:t xml:space="preserve">, «Про </w:t>
      </w:r>
      <w:proofErr w:type="spellStart"/>
      <w:r w:rsidRPr="002B4309">
        <w:rPr>
          <w:rFonts w:ascii="Times New Roman" w:hAnsi="Times New Roman" w:cs="Times New Roman"/>
          <w:bCs/>
        </w:rPr>
        <w:t>що</w:t>
      </w:r>
      <w:proofErr w:type="spellEnd"/>
      <w:r w:rsidR="008A3BFD" w:rsidRPr="008A3BFD">
        <w:rPr>
          <w:rFonts w:ascii="Times New Roman" w:hAnsi="Times New Roman" w:cs="Times New Roman"/>
          <w:bCs/>
        </w:rPr>
        <w:t xml:space="preserve"> </w:t>
      </w:r>
      <w:proofErr w:type="spellStart"/>
      <w:r w:rsidRPr="002B4309">
        <w:rPr>
          <w:rFonts w:ascii="Times New Roman" w:hAnsi="Times New Roman" w:cs="Times New Roman"/>
          <w:bCs/>
        </w:rPr>
        <w:t>мриє</w:t>
      </w:r>
      <w:proofErr w:type="spellEnd"/>
      <w:r w:rsidR="008A3BFD" w:rsidRPr="008A3BFD">
        <w:rPr>
          <w:rFonts w:ascii="Times New Roman" w:hAnsi="Times New Roman" w:cs="Times New Roman"/>
          <w:bCs/>
        </w:rPr>
        <w:t xml:space="preserve"> </w:t>
      </w:r>
      <w:r w:rsidRPr="002B4309">
        <w:rPr>
          <w:rFonts w:ascii="Times New Roman" w:hAnsi="Times New Roman" w:cs="Times New Roman"/>
          <w:bCs/>
        </w:rPr>
        <w:t>Врангель</w:t>
      </w:r>
      <w:r w:rsidR="008A3BFD">
        <w:rPr>
          <w:rFonts w:ascii="Times New Roman" w:hAnsi="Times New Roman" w:cs="Times New Roman"/>
          <w:bCs/>
        </w:rPr>
        <w:t>,</w:t>
      </w:r>
      <w:r w:rsidR="008A3BFD" w:rsidRPr="008A3BFD">
        <w:rPr>
          <w:rFonts w:ascii="Times New Roman" w:hAnsi="Times New Roman" w:cs="Times New Roman"/>
          <w:bCs/>
        </w:rPr>
        <w:t xml:space="preserve"> </w:t>
      </w:r>
      <w:r w:rsidRPr="002B4309">
        <w:rPr>
          <w:rFonts w:ascii="Times New Roman" w:hAnsi="Times New Roman" w:cs="Times New Roman"/>
          <w:bCs/>
        </w:rPr>
        <w:t>Хан</w:t>
      </w:r>
      <w:r w:rsidR="008A3BFD" w:rsidRPr="008A3BFD">
        <w:rPr>
          <w:rFonts w:ascii="Times New Roman" w:hAnsi="Times New Roman" w:cs="Times New Roman"/>
          <w:bCs/>
        </w:rPr>
        <w:t xml:space="preserve"> </w:t>
      </w:r>
      <w:proofErr w:type="spellStart"/>
      <w:r w:rsidRPr="002B4309">
        <w:rPr>
          <w:rFonts w:ascii="Times New Roman" w:hAnsi="Times New Roman" w:cs="Times New Roman"/>
          <w:bCs/>
        </w:rPr>
        <w:t>Кримський</w:t>
      </w:r>
      <w:proofErr w:type="spellEnd"/>
      <w:r w:rsidRPr="002B4309">
        <w:rPr>
          <w:rFonts w:ascii="Times New Roman" w:hAnsi="Times New Roman" w:cs="Times New Roman"/>
          <w:bCs/>
        </w:rPr>
        <w:t xml:space="preserve"> </w:t>
      </w:r>
      <w:proofErr w:type="spellStart"/>
      <w:r w:rsidRPr="002B4309">
        <w:rPr>
          <w:rFonts w:ascii="Times New Roman" w:hAnsi="Times New Roman" w:cs="Times New Roman"/>
          <w:bCs/>
        </w:rPr>
        <w:t>i</w:t>
      </w:r>
      <w:proofErr w:type="spellEnd"/>
      <w:r w:rsidRPr="002B4309">
        <w:rPr>
          <w:rFonts w:ascii="Times New Roman" w:hAnsi="Times New Roman" w:cs="Times New Roman"/>
          <w:bCs/>
        </w:rPr>
        <w:t xml:space="preserve"> Самодержец </w:t>
      </w:r>
      <w:proofErr w:type="spellStart"/>
      <w:r w:rsidRPr="002B4309">
        <w:rPr>
          <w:rFonts w:ascii="Times New Roman" w:hAnsi="Times New Roman" w:cs="Times New Roman"/>
          <w:bCs/>
        </w:rPr>
        <w:t>Всеросiйський</w:t>
      </w:r>
      <w:proofErr w:type="spellEnd"/>
      <w:r w:rsidRPr="002B4309">
        <w:rPr>
          <w:rFonts w:ascii="Times New Roman" w:hAnsi="Times New Roman" w:cs="Times New Roman"/>
          <w:bCs/>
        </w:rPr>
        <w:t>». (Лоты 376, 377, 388)</w:t>
      </w:r>
      <w:r>
        <w:rPr>
          <w:rFonts w:ascii="Times New Roman" w:hAnsi="Times New Roman" w:cs="Times New Roman"/>
          <w:bCs/>
        </w:rPr>
        <w:t>.</w:t>
      </w:r>
    </w:p>
    <w:p w:rsidR="006F2C35" w:rsidRPr="006F2C35" w:rsidRDefault="006F2C35" w:rsidP="006F2C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FF0000"/>
        </w:rPr>
      </w:pPr>
    </w:p>
    <w:p w:rsidR="0036059F" w:rsidRDefault="00955728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Апрельск</w:t>
      </w:r>
      <w:r w:rsidR="007816DE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книжн</w:t>
      </w:r>
      <w:r w:rsidR="007816DE">
        <w:rPr>
          <w:rFonts w:ascii="Times New Roman" w:hAnsi="Times New Roman" w:cs="Times New Roman"/>
        </w:rPr>
        <w:t>ыйаукцион</w:t>
      </w:r>
      <w:r>
        <w:rPr>
          <w:rFonts w:ascii="Times New Roman" w:hAnsi="Times New Roman" w:cs="Times New Roman"/>
        </w:rPr>
        <w:t xml:space="preserve"> «Кабинета» представляет </w:t>
      </w:r>
      <w:r w:rsidR="007816DE">
        <w:rPr>
          <w:rFonts w:ascii="Times New Roman" w:hAnsi="Times New Roman" w:cs="Times New Roman"/>
        </w:rPr>
        <w:t xml:space="preserve">тщательно подобранную коллекцию первых русских периодических изданий. Это первый в России журнал, посвящённый театру – «Драматический вестник», выходивший в 1808 году (лот 24). Полный комплект всех трёх лет издания (1823, 1824, 1825) знаменитого альманаха «Полярная звезда» с многочисленными прижизненными изданиями стихотворений и поэм А.С. Пушкина (лот 36). И топ-лот, получивший наивысший эстимейт, лот 27; это «Вестник Европы», </w:t>
      </w:r>
      <w:r w:rsidR="007816DE">
        <w:rPr>
          <w:rFonts w:ascii="Times New Roman" w:hAnsi="Times New Roman" w:cs="Times New Roman"/>
        </w:rPr>
        <w:lastRenderedPageBreak/>
        <w:t>один из первых русских литературных журналов, издававшийся в Москве в 1802-1830 гг.</w:t>
      </w:r>
      <w:r w:rsidR="00EF2B0C">
        <w:rPr>
          <w:rFonts w:ascii="Times New Roman" w:hAnsi="Times New Roman" w:cs="Times New Roman"/>
        </w:rPr>
        <w:t xml:space="preserve"> Основал журнал Н.М. Карамзин,</w:t>
      </w:r>
      <w:r w:rsidR="00F71181">
        <w:rPr>
          <w:rFonts w:ascii="Times New Roman" w:hAnsi="Times New Roman" w:cs="Times New Roman"/>
        </w:rPr>
        <w:t xml:space="preserve"> руководителем журнала в 1814 году был В.Измайлов. Именно в этом году в номере 13 впервые было опубликовано в печати стихотворение Пушкина; оно называлось «К другу стихотворцу». Любопытно, что уже в номе</w:t>
      </w:r>
      <w:r w:rsidR="00EF2B0C">
        <w:rPr>
          <w:rFonts w:ascii="Times New Roman" w:hAnsi="Times New Roman" w:cs="Times New Roman"/>
        </w:rPr>
        <w:t>ре 14 издатели просили анонима-</w:t>
      </w:r>
      <w:r w:rsidR="00F71181">
        <w:rPr>
          <w:rFonts w:ascii="Times New Roman" w:hAnsi="Times New Roman" w:cs="Times New Roman"/>
        </w:rPr>
        <w:t>автора стихотворения «</w:t>
      </w:r>
      <w:r w:rsidR="00F71181" w:rsidRPr="00F71181">
        <w:rPr>
          <w:rFonts w:ascii="Times New Roman" w:hAnsi="Times New Roman" w:cs="Times New Roman"/>
          <w:i/>
        </w:rPr>
        <w:t>объявить своё имя, ибо поставили себе законом: не печатать тех сочинений, которых авторы не сообщили нам своего имени и адреса</w:t>
      </w:r>
      <w:r w:rsidR="00F71181">
        <w:rPr>
          <w:rFonts w:ascii="Times New Roman" w:hAnsi="Times New Roman" w:cs="Times New Roman"/>
        </w:rPr>
        <w:t>». И, кстати, в том же номере, состоялось второе выступление в печати молодого поэта Пушкина: стихотворение «</w:t>
      </w:r>
      <w:proofErr w:type="spellStart"/>
      <w:r w:rsidR="00F71181">
        <w:rPr>
          <w:rFonts w:ascii="Times New Roman" w:hAnsi="Times New Roman" w:cs="Times New Roman"/>
        </w:rPr>
        <w:t>Кольна</w:t>
      </w:r>
      <w:proofErr w:type="spellEnd"/>
      <w:r w:rsidR="00F71181">
        <w:rPr>
          <w:rFonts w:ascii="Times New Roman" w:hAnsi="Times New Roman" w:cs="Times New Roman"/>
        </w:rPr>
        <w:t xml:space="preserve">».За лот с пометой «Огромная редкость!» </w:t>
      </w:r>
      <w:r w:rsidR="004C56A8">
        <w:rPr>
          <w:rFonts w:ascii="Times New Roman" w:hAnsi="Times New Roman" w:cs="Times New Roman"/>
        </w:rPr>
        <w:t xml:space="preserve">организаторы ожидают получить </w:t>
      </w:r>
      <w:r w:rsidR="00F71181">
        <w:rPr>
          <w:rFonts w:ascii="Times New Roman" w:hAnsi="Times New Roman" w:cs="Times New Roman"/>
        </w:rPr>
        <w:t xml:space="preserve"> 2,4-2,8 миллионов рублей.</w:t>
      </w:r>
    </w:p>
    <w:p w:rsidR="0036059F" w:rsidRDefault="0036059F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B3099F" w:rsidRDefault="00B3099F" w:rsidP="0000519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71181" w:rsidRDefault="00F71181" w:rsidP="0000519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375FE0" w:rsidRPr="00375FE0" w:rsidRDefault="00EF344B" w:rsidP="0000519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375FE0">
        <w:rPr>
          <w:rFonts w:ascii="Arial Narrow" w:hAnsi="Arial Narrow"/>
          <w:sz w:val="24"/>
          <w:szCs w:val="24"/>
        </w:rPr>
        <w:t xml:space="preserve">*** </w:t>
      </w:r>
    </w:p>
    <w:p w:rsidR="00893BD2" w:rsidRDefault="00893BD2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6E80" w:rsidRDefault="009D6E80" w:rsidP="009D6E8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ТОП-ЛОТЫ И ПРЕДВАРИТЕЛЬНЫЕ ОЦЕНКИ </w:t>
      </w:r>
    </w:p>
    <w:p w:rsidR="009D6E80" w:rsidRDefault="009D6E80" w:rsidP="002D510D">
      <w:pPr>
        <w:autoSpaceDE w:val="0"/>
        <w:autoSpaceDN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Топ-лоты аукциона «Русская живопись и графика XIX-XX веков» 16 апреля.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53. Рерих Н.К. Долина </w:t>
      </w:r>
      <w:proofErr w:type="spellStart"/>
      <w:r>
        <w:rPr>
          <w:rFonts w:ascii="Times New Roman" w:hAnsi="Times New Roman"/>
        </w:rPr>
        <w:t>Тулола</w:t>
      </w:r>
      <w:proofErr w:type="spellEnd"/>
      <w:r>
        <w:rPr>
          <w:rFonts w:ascii="Times New Roman" w:hAnsi="Times New Roman"/>
        </w:rPr>
        <w:t>. Фанера, м. 25,8х56. 1918. 9-12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Лот 121. Богданов-Бельский Н.П. Три сестры. Х, м. 70х89. 1920-30-е гг. 3,3-4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20. Айвазовский И.К. Парусник на закате. К, м. 11,2х8,4. Посл. </w:t>
      </w:r>
      <w:proofErr w:type="spellStart"/>
      <w:r>
        <w:rPr>
          <w:rFonts w:ascii="Times New Roman" w:hAnsi="Times New Roman"/>
        </w:rPr>
        <w:t>четв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в. 1,7-2,1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Лот 49. Граф Муравьев В.Л. Зимняя охота. Бумага на картоне, темпера. 18х29,8. 1914. 1,4-2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120. Яковлев А.Е. Хамам Эль </w:t>
      </w:r>
      <w:proofErr w:type="spellStart"/>
      <w:r>
        <w:rPr>
          <w:rFonts w:ascii="Times New Roman" w:hAnsi="Times New Roman"/>
        </w:rPr>
        <w:t>Кашашин</w:t>
      </w:r>
      <w:proofErr w:type="spellEnd"/>
      <w:r>
        <w:rPr>
          <w:rFonts w:ascii="Times New Roman" w:hAnsi="Times New Roman"/>
        </w:rPr>
        <w:t>. Тунис. Х, темпера. 68х47. 1930. 1,35-2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6. </w:t>
      </w:r>
      <w:proofErr w:type="spellStart"/>
      <w:r>
        <w:rPr>
          <w:rFonts w:ascii="Times New Roman" w:hAnsi="Times New Roman"/>
        </w:rPr>
        <w:t>Риццони</w:t>
      </w:r>
      <w:proofErr w:type="spellEnd"/>
      <w:r>
        <w:rPr>
          <w:rFonts w:ascii="Times New Roman" w:hAnsi="Times New Roman"/>
        </w:rPr>
        <w:t xml:space="preserve"> А.А. Зеленная лавочка во </w:t>
      </w:r>
      <w:proofErr w:type="spellStart"/>
      <w:r>
        <w:rPr>
          <w:rFonts w:ascii="Times New Roman" w:hAnsi="Times New Roman"/>
        </w:rPr>
        <w:t>Фраскати</w:t>
      </w:r>
      <w:proofErr w:type="spellEnd"/>
      <w:r>
        <w:rPr>
          <w:rFonts w:ascii="Times New Roman" w:hAnsi="Times New Roman"/>
        </w:rPr>
        <w:t>. Д., м. 29х25. 1867. 1, 45-1,7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98. Блюдо «Сказочная птица среди цветов». Роспись Т.С. Зайденберг. ЛФЗ. Фарфор, </w:t>
      </w:r>
      <w:proofErr w:type="spellStart"/>
      <w:r>
        <w:rPr>
          <w:rFonts w:ascii="Times New Roman" w:hAnsi="Times New Roman"/>
        </w:rPr>
        <w:t>надглазурная</w:t>
      </w:r>
      <w:proofErr w:type="spellEnd"/>
      <w:r>
        <w:rPr>
          <w:rFonts w:ascii="Times New Roman" w:hAnsi="Times New Roman"/>
        </w:rPr>
        <w:t xml:space="preserve"> роспись. Диаметр 34,5 см. 1,3-1,5 млн.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Лот 88. Сомов К.А. Свидание. (Иллюстрация к «Книге маркизы»). Типографский оттиск, авторская подкраска тушью, кистью, пером. 16,1х11,5. 1907-17 гг. 760-850 тыс. руб.</w:t>
      </w:r>
    </w:p>
    <w:p w:rsidR="009D6E80" w:rsidRDefault="009D6E80" w:rsidP="00BB595B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64. Чернильница «Игра в шахматы». Скульптор Н.Я. Данько. ЛФЗ. Фарфор, </w:t>
      </w:r>
      <w:proofErr w:type="spellStart"/>
      <w:r>
        <w:rPr>
          <w:rFonts w:ascii="Times New Roman" w:hAnsi="Times New Roman"/>
        </w:rPr>
        <w:t>надглазурная</w:t>
      </w:r>
      <w:proofErr w:type="spellEnd"/>
      <w:r>
        <w:rPr>
          <w:rFonts w:ascii="Times New Roman" w:hAnsi="Times New Roman"/>
        </w:rPr>
        <w:t xml:space="preserve"> роспись. Высота 14 см. 1939. 290-330 тыс. руб. </w:t>
      </w:r>
    </w:p>
    <w:p w:rsidR="009D6E80" w:rsidRDefault="009D6E80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 xml:space="preserve">Топ-лоты аукциона «Старинные и редкие книги, гравюры, фотографии» </w:t>
      </w:r>
      <w:r w:rsidR="009D53D0">
        <w:rPr>
          <w:rFonts w:ascii="Times New Roman" w:hAnsi="Times New Roman" w:cs="Times New Roman"/>
          <w:b/>
          <w:sz w:val="26"/>
          <w:szCs w:val="26"/>
        </w:rPr>
        <w:t>апреля</w:t>
      </w:r>
      <w:r w:rsidRPr="00483360">
        <w:rPr>
          <w:rFonts w:ascii="Times New Roman" w:hAnsi="Times New Roman" w:cs="Times New Roman"/>
          <w:b/>
          <w:sz w:val="26"/>
          <w:szCs w:val="26"/>
        </w:rPr>
        <w:t>.</w:t>
      </w:r>
    </w:p>
    <w:p w:rsidR="00893BD2" w:rsidRPr="00483360" w:rsidRDefault="00893BD2" w:rsidP="00893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17. </w:t>
      </w:r>
      <w:r>
        <w:rPr>
          <w:rFonts w:ascii="Times New Roman" w:hAnsi="Times New Roman" w:cs="Times New Roman"/>
        </w:rPr>
        <w:t>Вестник Европы, издаваемый Владимиром Измайловым. №13, 14, 15. М., 1814.2,4-2,8</w:t>
      </w:r>
      <w:r w:rsidRPr="00483360">
        <w:rPr>
          <w:rFonts w:ascii="Times New Roman" w:hAnsi="Times New Roman" w:cs="Times New Roman"/>
        </w:rPr>
        <w:t xml:space="preserve"> млн. руб.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</w:t>
      </w:r>
      <w:r w:rsidR="006A3A96">
        <w:rPr>
          <w:rFonts w:ascii="Times New Roman" w:hAnsi="Times New Roman" w:cs="Times New Roman"/>
        </w:rPr>
        <w:t>36</w:t>
      </w:r>
      <w:r w:rsidRPr="00483360">
        <w:rPr>
          <w:rFonts w:ascii="Times New Roman" w:hAnsi="Times New Roman" w:cs="Times New Roman"/>
        </w:rPr>
        <w:t xml:space="preserve">. </w:t>
      </w:r>
      <w:r w:rsidR="006A3A96">
        <w:rPr>
          <w:rFonts w:ascii="Times New Roman" w:hAnsi="Times New Roman" w:cs="Times New Roman"/>
        </w:rPr>
        <w:t>Полярная звезда. Альманах. Комплект 1823, 1824, 1825 год</w:t>
      </w:r>
      <w:r w:rsidRPr="00483360">
        <w:rPr>
          <w:rFonts w:ascii="Times New Roman" w:hAnsi="Times New Roman" w:cs="Times New Roman"/>
        </w:rPr>
        <w:t xml:space="preserve">. </w:t>
      </w:r>
      <w:r w:rsidR="007942EA">
        <w:rPr>
          <w:rFonts w:ascii="Times New Roman" w:hAnsi="Times New Roman" w:cs="Times New Roman"/>
        </w:rPr>
        <w:t xml:space="preserve">СПб. </w:t>
      </w:r>
      <w:r w:rsidR="006A3A96">
        <w:rPr>
          <w:rFonts w:ascii="Times New Roman" w:hAnsi="Times New Roman" w:cs="Times New Roman"/>
        </w:rPr>
        <w:t>1,8</w:t>
      </w:r>
      <w:r w:rsidRPr="00483360">
        <w:rPr>
          <w:rFonts w:ascii="Times New Roman" w:hAnsi="Times New Roman" w:cs="Times New Roman"/>
        </w:rPr>
        <w:t>-</w:t>
      </w:r>
      <w:r w:rsidR="006A3A96">
        <w:rPr>
          <w:rFonts w:ascii="Times New Roman" w:hAnsi="Times New Roman" w:cs="Times New Roman"/>
        </w:rPr>
        <w:t>2,3</w:t>
      </w:r>
      <w:r w:rsidRPr="00483360">
        <w:rPr>
          <w:rFonts w:ascii="Times New Roman" w:hAnsi="Times New Roman" w:cs="Times New Roman"/>
        </w:rPr>
        <w:t xml:space="preserve"> млн. руб.</w:t>
      </w:r>
    </w:p>
    <w:p w:rsidR="0053571D" w:rsidRPr="00483360" w:rsidRDefault="0053571D" w:rsidP="0053571D">
      <w:pPr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</w:t>
      </w:r>
      <w:r w:rsidR="00893BD2">
        <w:rPr>
          <w:rFonts w:ascii="Times New Roman" w:hAnsi="Times New Roman" w:cs="Times New Roman"/>
        </w:rPr>
        <w:t>159</w:t>
      </w:r>
      <w:r w:rsidRPr="00483360">
        <w:rPr>
          <w:rFonts w:ascii="Times New Roman" w:hAnsi="Times New Roman" w:cs="Times New Roman"/>
        </w:rPr>
        <w:t xml:space="preserve">. </w:t>
      </w:r>
      <w:r w:rsidR="00893BD2">
        <w:rPr>
          <w:rFonts w:ascii="Times New Roman" w:hAnsi="Times New Roman" w:cs="Times New Roman"/>
        </w:rPr>
        <w:t xml:space="preserve">Подборка из 853 открыток по Кавказу. </w:t>
      </w:r>
      <w:r w:rsidR="00893BD2" w:rsidRPr="00893BD2">
        <w:rPr>
          <w:rFonts w:ascii="Times New Roman" w:hAnsi="Times New Roman" w:cs="Times New Roman"/>
        </w:rPr>
        <w:t>[</w:t>
      </w:r>
      <w:r w:rsidR="00893BD2">
        <w:rPr>
          <w:rFonts w:ascii="Times New Roman" w:hAnsi="Times New Roman" w:cs="Times New Roman"/>
        </w:rPr>
        <w:t>1900-е гг.</w:t>
      </w:r>
      <w:r w:rsidR="00893BD2" w:rsidRPr="00893BD2">
        <w:rPr>
          <w:rFonts w:ascii="Times New Roman" w:hAnsi="Times New Roman" w:cs="Times New Roman"/>
        </w:rPr>
        <w:t>]</w:t>
      </w:r>
      <w:r w:rsidRPr="00483360">
        <w:rPr>
          <w:rFonts w:ascii="Times New Roman" w:hAnsi="Times New Roman" w:cs="Times New Roman"/>
        </w:rPr>
        <w:t>. 1,</w:t>
      </w:r>
      <w:r w:rsidR="00893BD2">
        <w:rPr>
          <w:rFonts w:ascii="Times New Roman" w:hAnsi="Times New Roman" w:cs="Times New Roman"/>
        </w:rPr>
        <w:t>2</w:t>
      </w:r>
      <w:r w:rsidRPr="00483360">
        <w:rPr>
          <w:rFonts w:ascii="Times New Roman" w:hAnsi="Times New Roman" w:cs="Times New Roman"/>
        </w:rPr>
        <w:t>-1,</w:t>
      </w:r>
      <w:r w:rsidR="00893BD2">
        <w:rPr>
          <w:rFonts w:ascii="Times New Roman" w:hAnsi="Times New Roman" w:cs="Times New Roman"/>
        </w:rPr>
        <w:t>5</w:t>
      </w:r>
      <w:r w:rsidRPr="00483360">
        <w:rPr>
          <w:rFonts w:ascii="Times New Roman" w:hAnsi="Times New Roman" w:cs="Times New Roman"/>
        </w:rPr>
        <w:t xml:space="preserve"> млн. руб. </w:t>
      </w:r>
    </w:p>
    <w:p w:rsidR="00D345D3" w:rsidRDefault="00D345D3" w:rsidP="005357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197. Старые годы. 90 выпусков в 40 переплётах. СПб., 1907-1916. 1,1-1,5 млн. руб.</w:t>
      </w:r>
    </w:p>
    <w:p w:rsidR="00DB2B2A" w:rsidRDefault="00DB2B2A" w:rsidP="005357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210. Москва в её прошлом и настоящем. М., </w:t>
      </w:r>
      <w:r w:rsidRPr="00893BD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1909-1912</w:t>
      </w:r>
      <w:r w:rsidRPr="00893BD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В 12-ти выпусках. 1,15-1,4 млн. руб.</w:t>
      </w:r>
    </w:p>
    <w:p w:rsidR="00D345D3" w:rsidRPr="00D345D3" w:rsidRDefault="00D345D3" w:rsidP="005357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196</w:t>
      </w:r>
      <w:proofErr w:type="spellStart"/>
      <w:r>
        <w:rPr>
          <w:rFonts w:ascii="Times New Roman" w:hAnsi="Times New Roman" w:cs="Times New Roman"/>
          <w:lang w:val="en-US"/>
        </w:rPr>
        <w:t>bis</w:t>
      </w:r>
      <w:proofErr w:type="spellEnd"/>
      <w:r>
        <w:rPr>
          <w:rFonts w:ascii="Times New Roman" w:hAnsi="Times New Roman" w:cs="Times New Roman"/>
        </w:rPr>
        <w:t>. Золотое руно. №№ 1-34 в 8 переплётах. М., 1906-1909. 1,15-1,4 млн. руб.</w:t>
      </w:r>
    </w:p>
    <w:p w:rsidR="0053571D" w:rsidRDefault="0053571D" w:rsidP="0053571D">
      <w:pPr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</w:t>
      </w:r>
      <w:r w:rsidR="00A51316">
        <w:rPr>
          <w:rFonts w:ascii="Times New Roman" w:hAnsi="Times New Roman" w:cs="Times New Roman"/>
        </w:rPr>
        <w:t>12</w:t>
      </w:r>
      <w:r w:rsidRPr="00483360">
        <w:rPr>
          <w:rFonts w:ascii="Times New Roman" w:hAnsi="Times New Roman" w:cs="Times New Roman"/>
        </w:rPr>
        <w:t xml:space="preserve">. </w:t>
      </w:r>
      <w:r w:rsidR="00A51316">
        <w:rPr>
          <w:rFonts w:ascii="Times New Roman" w:hAnsi="Times New Roman" w:cs="Times New Roman"/>
        </w:rPr>
        <w:t>Экзерциция конной артиллерии с маневрами. СПб</w:t>
      </w:r>
      <w:r w:rsidRPr="00483360">
        <w:rPr>
          <w:rFonts w:ascii="Times New Roman" w:hAnsi="Times New Roman" w:cs="Times New Roman"/>
        </w:rPr>
        <w:t>.</w:t>
      </w:r>
      <w:r w:rsidR="00A51316">
        <w:rPr>
          <w:rFonts w:ascii="Times New Roman" w:hAnsi="Times New Roman" w:cs="Times New Roman"/>
        </w:rPr>
        <w:t>, 1796. 950 тыс.</w:t>
      </w:r>
      <w:r w:rsidR="0093340D" w:rsidRPr="00483360">
        <w:rPr>
          <w:rFonts w:ascii="Times New Roman" w:hAnsi="Times New Roman" w:cs="Times New Roman"/>
        </w:rPr>
        <w:t>-</w:t>
      </w:r>
      <w:r w:rsidRPr="00483360">
        <w:rPr>
          <w:rFonts w:ascii="Times New Roman" w:hAnsi="Times New Roman" w:cs="Times New Roman"/>
        </w:rPr>
        <w:t>1,</w:t>
      </w:r>
      <w:r w:rsidR="00A51316">
        <w:rPr>
          <w:rFonts w:ascii="Times New Roman" w:hAnsi="Times New Roman" w:cs="Times New Roman"/>
        </w:rPr>
        <w:t>2 млн. руб.</w:t>
      </w:r>
    </w:p>
    <w:p w:rsidR="00D345D3" w:rsidRDefault="00D345D3" w:rsidP="0079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137. Ухтомский Э.Э. Путешествие на Восток ЕИВ государя Наследника Цесаревича. 1890-1891. СПб-Лейпциг. 1893-1897. 850 тыс.-1 млн. руб.</w:t>
      </w:r>
    </w:p>
    <w:p w:rsidR="007942EA" w:rsidRDefault="007942EA" w:rsidP="0079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</w:t>
      </w:r>
      <w:r>
        <w:rPr>
          <w:rFonts w:ascii="Times New Roman" w:hAnsi="Times New Roman" w:cs="Times New Roman"/>
        </w:rPr>
        <w:t xml:space="preserve">24. Драматический вестник.Часть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 №1, 6, 10, 11, 15, 17, 24. Часть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№ 34, 45, 63. </w:t>
      </w:r>
      <w:r w:rsidRPr="00893BD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Всего вышло 4 части</w:t>
      </w:r>
      <w:r w:rsidRPr="00893BD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СПб. Формат издания: 20х12 см. 570-650</w:t>
      </w:r>
      <w:r w:rsidRPr="00483360">
        <w:rPr>
          <w:rFonts w:ascii="Times New Roman" w:hAnsi="Times New Roman" w:cs="Times New Roman"/>
        </w:rPr>
        <w:t xml:space="preserve"> тыс. руб.</w:t>
      </w:r>
    </w:p>
    <w:p w:rsidR="007942EA" w:rsidRPr="00483360" w:rsidRDefault="007942EA" w:rsidP="0079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471. Родченко А. Степанова В. Москва реконструируется</w:t>
      </w:r>
      <w:r w:rsidR="00C86D19">
        <w:rPr>
          <w:rFonts w:ascii="Times New Roman" w:hAnsi="Times New Roman" w:cs="Times New Roman"/>
        </w:rPr>
        <w:t>. М., 1938. Формат издания: 34х34 см. 360-500 тыс. руб.</w:t>
      </w:r>
    </w:p>
    <w:p w:rsidR="005F19AB" w:rsidRPr="00483360" w:rsidRDefault="005F19AB" w:rsidP="005F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B453F" w:rsidRDefault="005F19AB" w:rsidP="005F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3360">
        <w:rPr>
          <w:rFonts w:ascii="Times New Roman" w:hAnsi="Times New Roman" w:cs="Times New Roman"/>
          <w:bCs/>
          <w:sz w:val="24"/>
          <w:szCs w:val="24"/>
        </w:rPr>
        <w:t xml:space="preserve">Более подробная информация и каталоги аукционов на сайте АД «Кабинетъ» </w:t>
      </w:r>
    </w:p>
    <w:p w:rsidR="005F19AB" w:rsidRPr="00483360" w:rsidRDefault="001A49CB" w:rsidP="005F19AB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hyperlink r:id="rId7" w:history="1">
        <w:r w:rsidR="005F19AB" w:rsidRPr="00483360">
          <w:rPr>
            <w:rStyle w:val="a7"/>
            <w:rFonts w:ascii="Times New Roman" w:hAnsi="Times New Roman" w:cs="Times New Roman"/>
            <w:sz w:val="24"/>
            <w:szCs w:val="24"/>
          </w:rPr>
          <w:t>http://www.kabinet-auktion.com/</w:t>
        </w:r>
      </w:hyperlink>
    </w:p>
    <w:p w:rsidR="005F19AB" w:rsidRPr="00483360" w:rsidRDefault="005F19AB" w:rsidP="005F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60">
        <w:rPr>
          <w:rFonts w:ascii="Times New Roman" w:hAnsi="Times New Roman" w:cs="Times New Roman"/>
          <w:sz w:val="24"/>
          <w:szCs w:val="24"/>
        </w:rPr>
        <w:t xml:space="preserve">Адрес: Центральный дом художника (Крымский вал, д.10) Зал № 1. </w:t>
      </w:r>
      <w:r w:rsidRPr="00483360">
        <w:rPr>
          <w:rFonts w:ascii="Times New Roman" w:hAnsi="Times New Roman" w:cs="Times New Roman"/>
          <w:b/>
          <w:sz w:val="24"/>
          <w:szCs w:val="24"/>
        </w:rPr>
        <w:t>Тел.8 499 238 14 69</w:t>
      </w:r>
    </w:p>
    <w:p w:rsidR="0053571D" w:rsidRPr="00483360" w:rsidRDefault="005F19AB" w:rsidP="0048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360">
        <w:rPr>
          <w:rFonts w:ascii="Times New Roman" w:hAnsi="Times New Roman" w:cs="Times New Roman"/>
          <w:b/>
          <w:sz w:val="24"/>
          <w:szCs w:val="24"/>
        </w:rPr>
        <w:t xml:space="preserve">Контакты для СМИ, аккредитация, иллюстрации: </w:t>
      </w:r>
      <w:proofErr w:type="spellStart"/>
      <w:r w:rsidRPr="00483360">
        <w:rPr>
          <w:rFonts w:ascii="Times New Roman" w:hAnsi="Times New Roman" w:cs="Times New Roman"/>
          <w:b/>
          <w:sz w:val="24"/>
          <w:szCs w:val="24"/>
          <w:lang w:val="en-US"/>
        </w:rPr>
        <w:t>cultureartpr</w:t>
      </w:r>
      <w:proofErr w:type="spellEnd"/>
      <w:r w:rsidRPr="0048336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483360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483360">
        <w:rPr>
          <w:rFonts w:ascii="Times New Roman" w:hAnsi="Times New Roman" w:cs="Times New Roman"/>
          <w:b/>
          <w:sz w:val="24"/>
          <w:szCs w:val="24"/>
        </w:rPr>
        <w:t>.</w:t>
      </w:r>
      <w:r w:rsidRPr="00483360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4833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795E" w:rsidRPr="00483360">
        <w:rPr>
          <w:rFonts w:ascii="Times New Roman" w:hAnsi="Times New Roman" w:cs="Times New Roman"/>
          <w:b/>
          <w:sz w:val="24"/>
          <w:szCs w:val="24"/>
        </w:rPr>
        <w:t>8-916-674-11-69</w:t>
      </w:r>
    </w:p>
    <w:sectPr w:rsidR="0053571D" w:rsidRPr="00483360" w:rsidSect="001E3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7D75"/>
    <w:multiLevelType w:val="hybridMultilevel"/>
    <w:tmpl w:val="72942B1A"/>
    <w:lvl w:ilvl="0" w:tplc="62908D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35E82"/>
    <w:multiLevelType w:val="hybridMultilevel"/>
    <w:tmpl w:val="0764D270"/>
    <w:lvl w:ilvl="0" w:tplc="13B69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DD709A"/>
    <w:rsid w:val="0000403D"/>
    <w:rsid w:val="0000519D"/>
    <w:rsid w:val="00006A92"/>
    <w:rsid w:val="00011187"/>
    <w:rsid w:val="00011497"/>
    <w:rsid w:val="000124FC"/>
    <w:rsid w:val="00012A9E"/>
    <w:rsid w:val="000139FE"/>
    <w:rsid w:val="0001538F"/>
    <w:rsid w:val="000165AE"/>
    <w:rsid w:val="000202FC"/>
    <w:rsid w:val="0002355F"/>
    <w:rsid w:val="00026B68"/>
    <w:rsid w:val="00034C70"/>
    <w:rsid w:val="000413A3"/>
    <w:rsid w:val="000414DA"/>
    <w:rsid w:val="000500DB"/>
    <w:rsid w:val="000519FE"/>
    <w:rsid w:val="00052BDF"/>
    <w:rsid w:val="0006263D"/>
    <w:rsid w:val="00063F52"/>
    <w:rsid w:val="0006417F"/>
    <w:rsid w:val="00066C6F"/>
    <w:rsid w:val="00071822"/>
    <w:rsid w:val="00074A88"/>
    <w:rsid w:val="00081AE3"/>
    <w:rsid w:val="00082397"/>
    <w:rsid w:val="00082ACB"/>
    <w:rsid w:val="00087170"/>
    <w:rsid w:val="00092BC7"/>
    <w:rsid w:val="000A0872"/>
    <w:rsid w:val="000A133C"/>
    <w:rsid w:val="000A13AD"/>
    <w:rsid w:val="000A4AA7"/>
    <w:rsid w:val="000B00F3"/>
    <w:rsid w:val="000B112A"/>
    <w:rsid w:val="000B2696"/>
    <w:rsid w:val="000B4B17"/>
    <w:rsid w:val="000C4ED1"/>
    <w:rsid w:val="000E0BFE"/>
    <w:rsid w:val="000E1E24"/>
    <w:rsid w:val="000E2198"/>
    <w:rsid w:val="000E6DD1"/>
    <w:rsid w:val="000F53BD"/>
    <w:rsid w:val="0010376A"/>
    <w:rsid w:val="0011008D"/>
    <w:rsid w:val="00114792"/>
    <w:rsid w:val="00114A25"/>
    <w:rsid w:val="00120D08"/>
    <w:rsid w:val="00132F7F"/>
    <w:rsid w:val="00137A44"/>
    <w:rsid w:val="00140B7B"/>
    <w:rsid w:val="00140C4D"/>
    <w:rsid w:val="00140F77"/>
    <w:rsid w:val="00142F51"/>
    <w:rsid w:val="00143BA8"/>
    <w:rsid w:val="001515BD"/>
    <w:rsid w:val="00154A41"/>
    <w:rsid w:val="00156CD6"/>
    <w:rsid w:val="001739C0"/>
    <w:rsid w:val="00187C0A"/>
    <w:rsid w:val="0019019B"/>
    <w:rsid w:val="001945F4"/>
    <w:rsid w:val="0019726F"/>
    <w:rsid w:val="001A02DE"/>
    <w:rsid w:val="001A1B46"/>
    <w:rsid w:val="001A48D2"/>
    <w:rsid w:val="001A49B0"/>
    <w:rsid w:val="001A49CB"/>
    <w:rsid w:val="001A4D99"/>
    <w:rsid w:val="001A7389"/>
    <w:rsid w:val="001A7F1E"/>
    <w:rsid w:val="001B405F"/>
    <w:rsid w:val="001B65E6"/>
    <w:rsid w:val="001C6230"/>
    <w:rsid w:val="001D0CB4"/>
    <w:rsid w:val="001D3457"/>
    <w:rsid w:val="001D554C"/>
    <w:rsid w:val="001D585B"/>
    <w:rsid w:val="001D6291"/>
    <w:rsid w:val="001E1680"/>
    <w:rsid w:val="001E173A"/>
    <w:rsid w:val="001E17CC"/>
    <w:rsid w:val="001E30FF"/>
    <w:rsid w:val="001E3871"/>
    <w:rsid w:val="001E40E1"/>
    <w:rsid w:val="001E4216"/>
    <w:rsid w:val="001E42A0"/>
    <w:rsid w:val="001E44BD"/>
    <w:rsid w:val="001F05D3"/>
    <w:rsid w:val="001F1F47"/>
    <w:rsid w:val="001F3A89"/>
    <w:rsid w:val="001F7D65"/>
    <w:rsid w:val="0020785E"/>
    <w:rsid w:val="0020795E"/>
    <w:rsid w:val="00210481"/>
    <w:rsid w:val="00210F80"/>
    <w:rsid w:val="00221534"/>
    <w:rsid w:val="00237F18"/>
    <w:rsid w:val="00243019"/>
    <w:rsid w:val="00246BE2"/>
    <w:rsid w:val="00247A67"/>
    <w:rsid w:val="00256641"/>
    <w:rsid w:val="00264418"/>
    <w:rsid w:val="00264B69"/>
    <w:rsid w:val="00265AD4"/>
    <w:rsid w:val="00267775"/>
    <w:rsid w:val="002727C6"/>
    <w:rsid w:val="0027360C"/>
    <w:rsid w:val="00280985"/>
    <w:rsid w:val="0028344D"/>
    <w:rsid w:val="00287C6F"/>
    <w:rsid w:val="00290035"/>
    <w:rsid w:val="00291AB9"/>
    <w:rsid w:val="00293311"/>
    <w:rsid w:val="00294A97"/>
    <w:rsid w:val="00295483"/>
    <w:rsid w:val="00295A7A"/>
    <w:rsid w:val="00296D6C"/>
    <w:rsid w:val="002A101C"/>
    <w:rsid w:val="002A2181"/>
    <w:rsid w:val="002A22C7"/>
    <w:rsid w:val="002A30C7"/>
    <w:rsid w:val="002A3F01"/>
    <w:rsid w:val="002A54C6"/>
    <w:rsid w:val="002B0671"/>
    <w:rsid w:val="002B1F59"/>
    <w:rsid w:val="002B4309"/>
    <w:rsid w:val="002B7E89"/>
    <w:rsid w:val="002C0E60"/>
    <w:rsid w:val="002C608A"/>
    <w:rsid w:val="002D0D23"/>
    <w:rsid w:val="002D3259"/>
    <w:rsid w:val="002D41DA"/>
    <w:rsid w:val="002D510D"/>
    <w:rsid w:val="002D7C1F"/>
    <w:rsid w:val="002E1D62"/>
    <w:rsid w:val="002E2935"/>
    <w:rsid w:val="002F1106"/>
    <w:rsid w:val="00300B5C"/>
    <w:rsid w:val="00302B85"/>
    <w:rsid w:val="00303E26"/>
    <w:rsid w:val="003050F6"/>
    <w:rsid w:val="00311BC3"/>
    <w:rsid w:val="00322628"/>
    <w:rsid w:val="00325964"/>
    <w:rsid w:val="00325AD8"/>
    <w:rsid w:val="00326A6E"/>
    <w:rsid w:val="00335BA5"/>
    <w:rsid w:val="00342E34"/>
    <w:rsid w:val="003439D9"/>
    <w:rsid w:val="003465CD"/>
    <w:rsid w:val="00356093"/>
    <w:rsid w:val="003600EA"/>
    <w:rsid w:val="0036059F"/>
    <w:rsid w:val="00363360"/>
    <w:rsid w:val="00363F20"/>
    <w:rsid w:val="00367FFA"/>
    <w:rsid w:val="00370310"/>
    <w:rsid w:val="00375FE0"/>
    <w:rsid w:val="00380DC6"/>
    <w:rsid w:val="003825C2"/>
    <w:rsid w:val="00382C22"/>
    <w:rsid w:val="00386DFC"/>
    <w:rsid w:val="00392574"/>
    <w:rsid w:val="0039278C"/>
    <w:rsid w:val="00395306"/>
    <w:rsid w:val="00396ACD"/>
    <w:rsid w:val="00396B62"/>
    <w:rsid w:val="003A1054"/>
    <w:rsid w:val="003A110A"/>
    <w:rsid w:val="003A3E09"/>
    <w:rsid w:val="003A50B0"/>
    <w:rsid w:val="003A6266"/>
    <w:rsid w:val="003A7C46"/>
    <w:rsid w:val="003B4E33"/>
    <w:rsid w:val="003B6F35"/>
    <w:rsid w:val="003C7178"/>
    <w:rsid w:val="003C7BE9"/>
    <w:rsid w:val="003D3E3B"/>
    <w:rsid w:val="003D456B"/>
    <w:rsid w:val="003D499B"/>
    <w:rsid w:val="003D5628"/>
    <w:rsid w:val="003D6BB2"/>
    <w:rsid w:val="003D779D"/>
    <w:rsid w:val="003E6F33"/>
    <w:rsid w:val="003F4E40"/>
    <w:rsid w:val="003F4EF8"/>
    <w:rsid w:val="003F672A"/>
    <w:rsid w:val="004002C7"/>
    <w:rsid w:val="0040259B"/>
    <w:rsid w:val="004060A3"/>
    <w:rsid w:val="004137A7"/>
    <w:rsid w:val="00416BC9"/>
    <w:rsid w:val="00420152"/>
    <w:rsid w:val="00421024"/>
    <w:rsid w:val="0042256A"/>
    <w:rsid w:val="00440139"/>
    <w:rsid w:val="0044460E"/>
    <w:rsid w:val="00453EF2"/>
    <w:rsid w:val="00456D1F"/>
    <w:rsid w:val="00460ED6"/>
    <w:rsid w:val="00461CD4"/>
    <w:rsid w:val="004623DF"/>
    <w:rsid w:val="0046241F"/>
    <w:rsid w:val="004633E1"/>
    <w:rsid w:val="004647E1"/>
    <w:rsid w:val="00471E3A"/>
    <w:rsid w:val="00483360"/>
    <w:rsid w:val="0048749F"/>
    <w:rsid w:val="0049707D"/>
    <w:rsid w:val="004A54AB"/>
    <w:rsid w:val="004A5A45"/>
    <w:rsid w:val="004B5D4B"/>
    <w:rsid w:val="004B7568"/>
    <w:rsid w:val="004C12FF"/>
    <w:rsid w:val="004C56A8"/>
    <w:rsid w:val="004C5C2F"/>
    <w:rsid w:val="004C6DFB"/>
    <w:rsid w:val="004C7109"/>
    <w:rsid w:val="004C7D7B"/>
    <w:rsid w:val="004D1C1D"/>
    <w:rsid w:val="004D402E"/>
    <w:rsid w:val="004D793A"/>
    <w:rsid w:val="004E2E73"/>
    <w:rsid w:val="004E4BF0"/>
    <w:rsid w:val="004E4F00"/>
    <w:rsid w:val="004E7233"/>
    <w:rsid w:val="004E7818"/>
    <w:rsid w:val="004F2948"/>
    <w:rsid w:val="004F2A34"/>
    <w:rsid w:val="004F4F9C"/>
    <w:rsid w:val="004F7F72"/>
    <w:rsid w:val="005035FD"/>
    <w:rsid w:val="005043C9"/>
    <w:rsid w:val="0050504E"/>
    <w:rsid w:val="00511772"/>
    <w:rsid w:val="005148A1"/>
    <w:rsid w:val="00515848"/>
    <w:rsid w:val="00521101"/>
    <w:rsid w:val="0052454C"/>
    <w:rsid w:val="0053024F"/>
    <w:rsid w:val="005304DC"/>
    <w:rsid w:val="00530D54"/>
    <w:rsid w:val="00532165"/>
    <w:rsid w:val="005335ED"/>
    <w:rsid w:val="00534147"/>
    <w:rsid w:val="0053480C"/>
    <w:rsid w:val="00534D75"/>
    <w:rsid w:val="0053571D"/>
    <w:rsid w:val="005357D5"/>
    <w:rsid w:val="005406D6"/>
    <w:rsid w:val="00540B28"/>
    <w:rsid w:val="005501B8"/>
    <w:rsid w:val="00551824"/>
    <w:rsid w:val="00552863"/>
    <w:rsid w:val="00553945"/>
    <w:rsid w:val="00553B00"/>
    <w:rsid w:val="00557E13"/>
    <w:rsid w:val="005663A3"/>
    <w:rsid w:val="00571F78"/>
    <w:rsid w:val="00576BC8"/>
    <w:rsid w:val="00577A2B"/>
    <w:rsid w:val="00584E2C"/>
    <w:rsid w:val="00592648"/>
    <w:rsid w:val="005A131C"/>
    <w:rsid w:val="005A2C0C"/>
    <w:rsid w:val="005A3C2B"/>
    <w:rsid w:val="005A50A7"/>
    <w:rsid w:val="005A5DA3"/>
    <w:rsid w:val="005A63C8"/>
    <w:rsid w:val="005A7A76"/>
    <w:rsid w:val="005B2F3B"/>
    <w:rsid w:val="005B7BAC"/>
    <w:rsid w:val="005C10EA"/>
    <w:rsid w:val="005C5436"/>
    <w:rsid w:val="005D6A09"/>
    <w:rsid w:val="005E5600"/>
    <w:rsid w:val="005E7762"/>
    <w:rsid w:val="005F19AB"/>
    <w:rsid w:val="0061499D"/>
    <w:rsid w:val="00616F94"/>
    <w:rsid w:val="006170D8"/>
    <w:rsid w:val="00617870"/>
    <w:rsid w:val="0062443D"/>
    <w:rsid w:val="00630823"/>
    <w:rsid w:val="00633C8F"/>
    <w:rsid w:val="00635DF1"/>
    <w:rsid w:val="00636F79"/>
    <w:rsid w:val="0063734D"/>
    <w:rsid w:val="00637CA9"/>
    <w:rsid w:val="00642C3B"/>
    <w:rsid w:val="00644BD4"/>
    <w:rsid w:val="00646AB3"/>
    <w:rsid w:val="00651349"/>
    <w:rsid w:val="00653164"/>
    <w:rsid w:val="00653FDC"/>
    <w:rsid w:val="00655E30"/>
    <w:rsid w:val="0065669A"/>
    <w:rsid w:val="00657F9A"/>
    <w:rsid w:val="00664E25"/>
    <w:rsid w:val="00666137"/>
    <w:rsid w:val="00666825"/>
    <w:rsid w:val="00666F43"/>
    <w:rsid w:val="00673772"/>
    <w:rsid w:val="006819CB"/>
    <w:rsid w:val="00684457"/>
    <w:rsid w:val="00687059"/>
    <w:rsid w:val="00687B6D"/>
    <w:rsid w:val="0069211C"/>
    <w:rsid w:val="00694F97"/>
    <w:rsid w:val="006951BA"/>
    <w:rsid w:val="006A0995"/>
    <w:rsid w:val="006A21DA"/>
    <w:rsid w:val="006A3A96"/>
    <w:rsid w:val="006A4154"/>
    <w:rsid w:val="006B398B"/>
    <w:rsid w:val="006B4EF1"/>
    <w:rsid w:val="006B795D"/>
    <w:rsid w:val="006C0289"/>
    <w:rsid w:val="006C17AD"/>
    <w:rsid w:val="006C3931"/>
    <w:rsid w:val="006C78BC"/>
    <w:rsid w:val="006D1FD0"/>
    <w:rsid w:val="006D378A"/>
    <w:rsid w:val="006E5CBE"/>
    <w:rsid w:val="006F0901"/>
    <w:rsid w:val="006F2C35"/>
    <w:rsid w:val="006F3E85"/>
    <w:rsid w:val="006F705A"/>
    <w:rsid w:val="0070031E"/>
    <w:rsid w:val="00701710"/>
    <w:rsid w:val="00706193"/>
    <w:rsid w:val="00712061"/>
    <w:rsid w:val="0071233A"/>
    <w:rsid w:val="00715EC9"/>
    <w:rsid w:val="00716A18"/>
    <w:rsid w:val="00717DF3"/>
    <w:rsid w:val="0072532C"/>
    <w:rsid w:val="00730475"/>
    <w:rsid w:val="0073562D"/>
    <w:rsid w:val="0073616B"/>
    <w:rsid w:val="00737C26"/>
    <w:rsid w:val="007412DC"/>
    <w:rsid w:val="00744683"/>
    <w:rsid w:val="00745953"/>
    <w:rsid w:val="0075013F"/>
    <w:rsid w:val="0075523A"/>
    <w:rsid w:val="007562E8"/>
    <w:rsid w:val="00756797"/>
    <w:rsid w:val="00767E83"/>
    <w:rsid w:val="0077125A"/>
    <w:rsid w:val="007816DE"/>
    <w:rsid w:val="00781821"/>
    <w:rsid w:val="00785997"/>
    <w:rsid w:val="00791910"/>
    <w:rsid w:val="007942EA"/>
    <w:rsid w:val="007A1179"/>
    <w:rsid w:val="007A76BC"/>
    <w:rsid w:val="007B4168"/>
    <w:rsid w:val="007B514A"/>
    <w:rsid w:val="007B53D7"/>
    <w:rsid w:val="007C46D3"/>
    <w:rsid w:val="007C72BF"/>
    <w:rsid w:val="007D18C8"/>
    <w:rsid w:val="007E123A"/>
    <w:rsid w:val="007E2794"/>
    <w:rsid w:val="007E6F83"/>
    <w:rsid w:val="007F0FC5"/>
    <w:rsid w:val="007F1165"/>
    <w:rsid w:val="007F1E18"/>
    <w:rsid w:val="007F2C45"/>
    <w:rsid w:val="00804D68"/>
    <w:rsid w:val="00806469"/>
    <w:rsid w:val="0080782B"/>
    <w:rsid w:val="00812123"/>
    <w:rsid w:val="008144DE"/>
    <w:rsid w:val="008162AB"/>
    <w:rsid w:val="00817CC2"/>
    <w:rsid w:val="008227E7"/>
    <w:rsid w:val="00822DDB"/>
    <w:rsid w:val="008243BD"/>
    <w:rsid w:val="00826BF3"/>
    <w:rsid w:val="00827713"/>
    <w:rsid w:val="008312F9"/>
    <w:rsid w:val="008329E4"/>
    <w:rsid w:val="0083509D"/>
    <w:rsid w:val="00835249"/>
    <w:rsid w:val="008425A3"/>
    <w:rsid w:val="00845548"/>
    <w:rsid w:val="00847885"/>
    <w:rsid w:val="008553DD"/>
    <w:rsid w:val="008557EA"/>
    <w:rsid w:val="008647EB"/>
    <w:rsid w:val="00870143"/>
    <w:rsid w:val="008707ED"/>
    <w:rsid w:val="008708E2"/>
    <w:rsid w:val="00870A36"/>
    <w:rsid w:val="00876CB2"/>
    <w:rsid w:val="0088227B"/>
    <w:rsid w:val="00893BD2"/>
    <w:rsid w:val="008957A1"/>
    <w:rsid w:val="0089591E"/>
    <w:rsid w:val="008975E8"/>
    <w:rsid w:val="008A3BFD"/>
    <w:rsid w:val="008B1C3A"/>
    <w:rsid w:val="008B5EB2"/>
    <w:rsid w:val="008B601E"/>
    <w:rsid w:val="008D0B92"/>
    <w:rsid w:val="008D2F22"/>
    <w:rsid w:val="008D3CAC"/>
    <w:rsid w:val="008D4AB6"/>
    <w:rsid w:val="008D4F76"/>
    <w:rsid w:val="008D6ABC"/>
    <w:rsid w:val="008E2E1A"/>
    <w:rsid w:val="008E5068"/>
    <w:rsid w:val="008F10FE"/>
    <w:rsid w:val="008F26BB"/>
    <w:rsid w:val="008F31A7"/>
    <w:rsid w:val="008F3A4D"/>
    <w:rsid w:val="008F54FD"/>
    <w:rsid w:val="00901391"/>
    <w:rsid w:val="00907E50"/>
    <w:rsid w:val="0091200E"/>
    <w:rsid w:val="00915993"/>
    <w:rsid w:val="00921738"/>
    <w:rsid w:val="009314B0"/>
    <w:rsid w:val="0093340D"/>
    <w:rsid w:val="00933EAE"/>
    <w:rsid w:val="00935D56"/>
    <w:rsid w:val="00943241"/>
    <w:rsid w:val="0095112F"/>
    <w:rsid w:val="00951EBC"/>
    <w:rsid w:val="00954489"/>
    <w:rsid w:val="009555C6"/>
    <w:rsid w:val="00955728"/>
    <w:rsid w:val="00962AEC"/>
    <w:rsid w:val="00964610"/>
    <w:rsid w:val="00972C76"/>
    <w:rsid w:val="00973981"/>
    <w:rsid w:val="0097690A"/>
    <w:rsid w:val="00982309"/>
    <w:rsid w:val="00984B28"/>
    <w:rsid w:val="00986E4B"/>
    <w:rsid w:val="00987103"/>
    <w:rsid w:val="009918AC"/>
    <w:rsid w:val="009A3EE5"/>
    <w:rsid w:val="009A4449"/>
    <w:rsid w:val="009A531C"/>
    <w:rsid w:val="009A7A17"/>
    <w:rsid w:val="009B04CB"/>
    <w:rsid w:val="009B0E39"/>
    <w:rsid w:val="009C156D"/>
    <w:rsid w:val="009C4791"/>
    <w:rsid w:val="009C68E8"/>
    <w:rsid w:val="009D4655"/>
    <w:rsid w:val="009D53D0"/>
    <w:rsid w:val="009D5FA1"/>
    <w:rsid w:val="009D6E80"/>
    <w:rsid w:val="009E5894"/>
    <w:rsid w:val="009E6927"/>
    <w:rsid w:val="009F24AA"/>
    <w:rsid w:val="00A0121F"/>
    <w:rsid w:val="00A03097"/>
    <w:rsid w:val="00A116FF"/>
    <w:rsid w:val="00A14A8D"/>
    <w:rsid w:val="00A155E4"/>
    <w:rsid w:val="00A164E1"/>
    <w:rsid w:val="00A1795C"/>
    <w:rsid w:val="00A2012A"/>
    <w:rsid w:val="00A2154E"/>
    <w:rsid w:val="00A24DD7"/>
    <w:rsid w:val="00A2753F"/>
    <w:rsid w:val="00A321B6"/>
    <w:rsid w:val="00A32891"/>
    <w:rsid w:val="00A41BDD"/>
    <w:rsid w:val="00A42CA0"/>
    <w:rsid w:val="00A4304C"/>
    <w:rsid w:val="00A439DC"/>
    <w:rsid w:val="00A4434B"/>
    <w:rsid w:val="00A444B8"/>
    <w:rsid w:val="00A45DEE"/>
    <w:rsid w:val="00A51316"/>
    <w:rsid w:val="00A5386B"/>
    <w:rsid w:val="00A57155"/>
    <w:rsid w:val="00A60E7C"/>
    <w:rsid w:val="00A64FDE"/>
    <w:rsid w:val="00A666C1"/>
    <w:rsid w:val="00A66BC7"/>
    <w:rsid w:val="00A67E2E"/>
    <w:rsid w:val="00A7175E"/>
    <w:rsid w:val="00A736B6"/>
    <w:rsid w:val="00A7649B"/>
    <w:rsid w:val="00A83D0D"/>
    <w:rsid w:val="00A9288B"/>
    <w:rsid w:val="00AA06FD"/>
    <w:rsid w:val="00AA18D2"/>
    <w:rsid w:val="00AA359A"/>
    <w:rsid w:val="00AA7125"/>
    <w:rsid w:val="00AB0D2B"/>
    <w:rsid w:val="00AB0D7A"/>
    <w:rsid w:val="00AB1B39"/>
    <w:rsid w:val="00AB1C1B"/>
    <w:rsid w:val="00AC3B93"/>
    <w:rsid w:val="00AC408C"/>
    <w:rsid w:val="00AD18D2"/>
    <w:rsid w:val="00AD1C71"/>
    <w:rsid w:val="00AD4586"/>
    <w:rsid w:val="00AE24AE"/>
    <w:rsid w:val="00AF0E45"/>
    <w:rsid w:val="00AF303A"/>
    <w:rsid w:val="00B00ED5"/>
    <w:rsid w:val="00B01627"/>
    <w:rsid w:val="00B0565C"/>
    <w:rsid w:val="00B0685A"/>
    <w:rsid w:val="00B0757B"/>
    <w:rsid w:val="00B11D28"/>
    <w:rsid w:val="00B2047A"/>
    <w:rsid w:val="00B236FE"/>
    <w:rsid w:val="00B3099F"/>
    <w:rsid w:val="00B30D1A"/>
    <w:rsid w:val="00B378BA"/>
    <w:rsid w:val="00B40343"/>
    <w:rsid w:val="00B410AE"/>
    <w:rsid w:val="00B41582"/>
    <w:rsid w:val="00B43BA7"/>
    <w:rsid w:val="00B47BBE"/>
    <w:rsid w:val="00B506F6"/>
    <w:rsid w:val="00B546E0"/>
    <w:rsid w:val="00B55FAF"/>
    <w:rsid w:val="00B6557F"/>
    <w:rsid w:val="00B70A94"/>
    <w:rsid w:val="00B75ABC"/>
    <w:rsid w:val="00B76F6D"/>
    <w:rsid w:val="00B8004B"/>
    <w:rsid w:val="00B80482"/>
    <w:rsid w:val="00B82AEF"/>
    <w:rsid w:val="00B82E4B"/>
    <w:rsid w:val="00B82E56"/>
    <w:rsid w:val="00B842CD"/>
    <w:rsid w:val="00B94DE3"/>
    <w:rsid w:val="00BA54D2"/>
    <w:rsid w:val="00BA7559"/>
    <w:rsid w:val="00BB0BE8"/>
    <w:rsid w:val="00BB21CC"/>
    <w:rsid w:val="00BB595B"/>
    <w:rsid w:val="00BC1A47"/>
    <w:rsid w:val="00BC3E63"/>
    <w:rsid w:val="00BD0006"/>
    <w:rsid w:val="00BD5C5A"/>
    <w:rsid w:val="00BD761D"/>
    <w:rsid w:val="00BE0113"/>
    <w:rsid w:val="00BE0BC2"/>
    <w:rsid w:val="00BE1FEE"/>
    <w:rsid w:val="00BE49C5"/>
    <w:rsid w:val="00BF5621"/>
    <w:rsid w:val="00C0255B"/>
    <w:rsid w:val="00C03411"/>
    <w:rsid w:val="00C06E38"/>
    <w:rsid w:val="00C07DC9"/>
    <w:rsid w:val="00C101F6"/>
    <w:rsid w:val="00C1585A"/>
    <w:rsid w:val="00C17108"/>
    <w:rsid w:val="00C21049"/>
    <w:rsid w:val="00C21AB9"/>
    <w:rsid w:val="00C230AC"/>
    <w:rsid w:val="00C26CA3"/>
    <w:rsid w:val="00C300D7"/>
    <w:rsid w:val="00C30D00"/>
    <w:rsid w:val="00C34274"/>
    <w:rsid w:val="00C36A58"/>
    <w:rsid w:val="00C40865"/>
    <w:rsid w:val="00C41284"/>
    <w:rsid w:val="00C51A84"/>
    <w:rsid w:val="00C51AED"/>
    <w:rsid w:val="00C57E3E"/>
    <w:rsid w:val="00C61E06"/>
    <w:rsid w:val="00C65DC0"/>
    <w:rsid w:val="00C73963"/>
    <w:rsid w:val="00C7402A"/>
    <w:rsid w:val="00C806C8"/>
    <w:rsid w:val="00C85701"/>
    <w:rsid w:val="00C86D19"/>
    <w:rsid w:val="00C90638"/>
    <w:rsid w:val="00C93353"/>
    <w:rsid w:val="00C93C26"/>
    <w:rsid w:val="00CA3F77"/>
    <w:rsid w:val="00CA7A28"/>
    <w:rsid w:val="00CB1160"/>
    <w:rsid w:val="00CB117D"/>
    <w:rsid w:val="00CB67BC"/>
    <w:rsid w:val="00CB685F"/>
    <w:rsid w:val="00CC07A9"/>
    <w:rsid w:val="00CC27C2"/>
    <w:rsid w:val="00CC643C"/>
    <w:rsid w:val="00CC6B11"/>
    <w:rsid w:val="00CC7B36"/>
    <w:rsid w:val="00CD30B7"/>
    <w:rsid w:val="00CE222E"/>
    <w:rsid w:val="00CF266C"/>
    <w:rsid w:val="00CF2A13"/>
    <w:rsid w:val="00CF50B2"/>
    <w:rsid w:val="00CF5651"/>
    <w:rsid w:val="00D03173"/>
    <w:rsid w:val="00D034B6"/>
    <w:rsid w:val="00D05E97"/>
    <w:rsid w:val="00D10F27"/>
    <w:rsid w:val="00D11B20"/>
    <w:rsid w:val="00D124E6"/>
    <w:rsid w:val="00D1362E"/>
    <w:rsid w:val="00D153C6"/>
    <w:rsid w:val="00D164CC"/>
    <w:rsid w:val="00D16D88"/>
    <w:rsid w:val="00D21F57"/>
    <w:rsid w:val="00D319D1"/>
    <w:rsid w:val="00D32DB2"/>
    <w:rsid w:val="00D345D3"/>
    <w:rsid w:val="00D3617D"/>
    <w:rsid w:val="00D36595"/>
    <w:rsid w:val="00D37F13"/>
    <w:rsid w:val="00D41CD1"/>
    <w:rsid w:val="00D4207E"/>
    <w:rsid w:val="00D4532B"/>
    <w:rsid w:val="00D46041"/>
    <w:rsid w:val="00D46E40"/>
    <w:rsid w:val="00D50464"/>
    <w:rsid w:val="00D617FE"/>
    <w:rsid w:val="00D626B0"/>
    <w:rsid w:val="00D62F48"/>
    <w:rsid w:val="00D63106"/>
    <w:rsid w:val="00D641DD"/>
    <w:rsid w:val="00D66054"/>
    <w:rsid w:val="00D6611F"/>
    <w:rsid w:val="00D66B69"/>
    <w:rsid w:val="00D72909"/>
    <w:rsid w:val="00D74367"/>
    <w:rsid w:val="00D80984"/>
    <w:rsid w:val="00D82401"/>
    <w:rsid w:val="00D82B03"/>
    <w:rsid w:val="00D8480B"/>
    <w:rsid w:val="00D8632F"/>
    <w:rsid w:val="00D863B6"/>
    <w:rsid w:val="00D86F1C"/>
    <w:rsid w:val="00D9279D"/>
    <w:rsid w:val="00D947A2"/>
    <w:rsid w:val="00D956DB"/>
    <w:rsid w:val="00DA463F"/>
    <w:rsid w:val="00DA52AD"/>
    <w:rsid w:val="00DA6D24"/>
    <w:rsid w:val="00DA6D3A"/>
    <w:rsid w:val="00DA797D"/>
    <w:rsid w:val="00DB0F7E"/>
    <w:rsid w:val="00DB2B2A"/>
    <w:rsid w:val="00DB3A60"/>
    <w:rsid w:val="00DB5C8F"/>
    <w:rsid w:val="00DB5EDB"/>
    <w:rsid w:val="00DB607F"/>
    <w:rsid w:val="00DC4D08"/>
    <w:rsid w:val="00DD036A"/>
    <w:rsid w:val="00DD3F40"/>
    <w:rsid w:val="00DD709A"/>
    <w:rsid w:val="00DE12DD"/>
    <w:rsid w:val="00DE1578"/>
    <w:rsid w:val="00DE24CF"/>
    <w:rsid w:val="00DE2960"/>
    <w:rsid w:val="00DE3465"/>
    <w:rsid w:val="00DF212D"/>
    <w:rsid w:val="00DF43C5"/>
    <w:rsid w:val="00DF6E5B"/>
    <w:rsid w:val="00E005BA"/>
    <w:rsid w:val="00E00F5C"/>
    <w:rsid w:val="00E026E4"/>
    <w:rsid w:val="00E060B1"/>
    <w:rsid w:val="00E10F86"/>
    <w:rsid w:val="00E14D04"/>
    <w:rsid w:val="00E23749"/>
    <w:rsid w:val="00E27E5D"/>
    <w:rsid w:val="00E3087E"/>
    <w:rsid w:val="00E343D2"/>
    <w:rsid w:val="00E35FD1"/>
    <w:rsid w:val="00E36E8F"/>
    <w:rsid w:val="00E42B27"/>
    <w:rsid w:val="00E45F7A"/>
    <w:rsid w:val="00E46B82"/>
    <w:rsid w:val="00E512B8"/>
    <w:rsid w:val="00E514A2"/>
    <w:rsid w:val="00E539CB"/>
    <w:rsid w:val="00E541D1"/>
    <w:rsid w:val="00E56594"/>
    <w:rsid w:val="00E6167B"/>
    <w:rsid w:val="00E67459"/>
    <w:rsid w:val="00E71FEC"/>
    <w:rsid w:val="00E74520"/>
    <w:rsid w:val="00E77442"/>
    <w:rsid w:val="00E85737"/>
    <w:rsid w:val="00E85DE3"/>
    <w:rsid w:val="00E91CFA"/>
    <w:rsid w:val="00EA17D3"/>
    <w:rsid w:val="00EB1DD0"/>
    <w:rsid w:val="00EB5193"/>
    <w:rsid w:val="00EB6BAA"/>
    <w:rsid w:val="00EB6C58"/>
    <w:rsid w:val="00EC08A3"/>
    <w:rsid w:val="00ED4886"/>
    <w:rsid w:val="00ED5272"/>
    <w:rsid w:val="00ED6904"/>
    <w:rsid w:val="00EE14A4"/>
    <w:rsid w:val="00EE2E69"/>
    <w:rsid w:val="00EE3FBC"/>
    <w:rsid w:val="00EF063C"/>
    <w:rsid w:val="00EF2B0C"/>
    <w:rsid w:val="00EF344B"/>
    <w:rsid w:val="00EF5C3B"/>
    <w:rsid w:val="00EF744B"/>
    <w:rsid w:val="00EF7B47"/>
    <w:rsid w:val="00F01722"/>
    <w:rsid w:val="00F02C46"/>
    <w:rsid w:val="00F10EC2"/>
    <w:rsid w:val="00F12291"/>
    <w:rsid w:val="00F13202"/>
    <w:rsid w:val="00F21FE0"/>
    <w:rsid w:val="00F26AF0"/>
    <w:rsid w:val="00F27246"/>
    <w:rsid w:val="00F42E65"/>
    <w:rsid w:val="00F43C86"/>
    <w:rsid w:val="00F461CA"/>
    <w:rsid w:val="00F47C99"/>
    <w:rsid w:val="00F51853"/>
    <w:rsid w:val="00F56BD9"/>
    <w:rsid w:val="00F60E87"/>
    <w:rsid w:val="00F62221"/>
    <w:rsid w:val="00F64B33"/>
    <w:rsid w:val="00F66D63"/>
    <w:rsid w:val="00F700D0"/>
    <w:rsid w:val="00F71181"/>
    <w:rsid w:val="00F746BA"/>
    <w:rsid w:val="00F77C5B"/>
    <w:rsid w:val="00F83B00"/>
    <w:rsid w:val="00F8413E"/>
    <w:rsid w:val="00F902C6"/>
    <w:rsid w:val="00F92E03"/>
    <w:rsid w:val="00FA5171"/>
    <w:rsid w:val="00FB019D"/>
    <w:rsid w:val="00FB453F"/>
    <w:rsid w:val="00FB5CE6"/>
    <w:rsid w:val="00FB674C"/>
    <w:rsid w:val="00FB6CBC"/>
    <w:rsid w:val="00FB77D1"/>
    <w:rsid w:val="00FC5DB7"/>
    <w:rsid w:val="00FC69A4"/>
    <w:rsid w:val="00FD5652"/>
    <w:rsid w:val="00FD56DA"/>
    <w:rsid w:val="00FD5D57"/>
    <w:rsid w:val="00FD61E8"/>
    <w:rsid w:val="00FD7B81"/>
    <w:rsid w:val="00FE037F"/>
    <w:rsid w:val="00FE10F0"/>
    <w:rsid w:val="00FE464B"/>
    <w:rsid w:val="00FE532B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BC9"/>
  </w:style>
  <w:style w:type="paragraph" w:styleId="a3">
    <w:name w:val="Balloon Text"/>
    <w:basedOn w:val="a"/>
    <w:link w:val="a4"/>
    <w:uiPriority w:val="99"/>
    <w:semiHidden/>
    <w:unhideWhenUsed/>
    <w:rsid w:val="000A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1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ag">
    <w:name w:val="zag"/>
    <w:basedOn w:val="a0"/>
    <w:rsid w:val="005148A1"/>
  </w:style>
  <w:style w:type="table" w:styleId="a6">
    <w:name w:val="Table Grid"/>
    <w:basedOn w:val="a1"/>
    <w:uiPriority w:val="59"/>
    <w:rsid w:val="0051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59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E6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17108"/>
    <w:pPr>
      <w:ind w:left="720"/>
      <w:contextualSpacing/>
    </w:pPr>
  </w:style>
  <w:style w:type="character" w:styleId="aa">
    <w:name w:val="Strong"/>
    <w:basedOn w:val="a0"/>
    <w:uiPriority w:val="22"/>
    <w:qFormat/>
    <w:rsid w:val="00EF063C"/>
    <w:rPr>
      <w:b/>
      <w:bCs/>
    </w:rPr>
  </w:style>
  <w:style w:type="paragraph" w:styleId="ab">
    <w:name w:val="No Spacing"/>
    <w:uiPriority w:val="1"/>
    <w:qFormat/>
    <w:rsid w:val="00483360"/>
    <w:pPr>
      <w:spacing w:after="0" w:line="240" w:lineRule="auto"/>
    </w:pPr>
  </w:style>
  <w:style w:type="character" w:styleId="ac">
    <w:name w:val="Book Title"/>
    <w:basedOn w:val="a0"/>
    <w:uiPriority w:val="33"/>
    <w:qFormat/>
    <w:rsid w:val="0048336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BC9"/>
  </w:style>
  <w:style w:type="paragraph" w:styleId="a3">
    <w:name w:val="Balloon Text"/>
    <w:basedOn w:val="a"/>
    <w:link w:val="a4"/>
    <w:uiPriority w:val="99"/>
    <w:semiHidden/>
    <w:unhideWhenUsed/>
    <w:rsid w:val="000A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1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ag">
    <w:name w:val="zag"/>
    <w:basedOn w:val="a0"/>
    <w:rsid w:val="005148A1"/>
  </w:style>
  <w:style w:type="table" w:styleId="a6">
    <w:name w:val="Table Grid"/>
    <w:basedOn w:val="a1"/>
    <w:uiPriority w:val="59"/>
    <w:rsid w:val="0051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59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E6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17108"/>
    <w:pPr>
      <w:ind w:left="720"/>
      <w:contextualSpacing/>
    </w:pPr>
  </w:style>
  <w:style w:type="character" w:styleId="aa">
    <w:name w:val="Strong"/>
    <w:basedOn w:val="a0"/>
    <w:uiPriority w:val="22"/>
    <w:qFormat/>
    <w:rsid w:val="00EF063C"/>
    <w:rPr>
      <w:b/>
      <w:bCs/>
    </w:rPr>
  </w:style>
  <w:style w:type="paragraph" w:styleId="ab">
    <w:name w:val="No Spacing"/>
    <w:uiPriority w:val="1"/>
    <w:qFormat/>
    <w:rsid w:val="00483360"/>
    <w:pPr>
      <w:spacing w:after="0" w:line="240" w:lineRule="auto"/>
    </w:pPr>
  </w:style>
  <w:style w:type="character" w:styleId="ac">
    <w:name w:val="Book Title"/>
    <w:basedOn w:val="a0"/>
    <w:uiPriority w:val="33"/>
    <w:qFormat/>
    <w:rsid w:val="0048336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binet-aukti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A1E9-355D-425B-8587-787C3F91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2014-04-01T11:46:00Z</cp:lastPrinted>
  <dcterms:created xsi:type="dcterms:W3CDTF">2014-04-03T10:39:00Z</dcterms:created>
  <dcterms:modified xsi:type="dcterms:W3CDTF">2014-04-03T10:43:00Z</dcterms:modified>
</cp:coreProperties>
</file>