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B0E" w:rsidRPr="00B4441E" w:rsidRDefault="000B7B0E" w:rsidP="00B444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441E">
        <w:rPr>
          <w:rFonts w:ascii="Times New Roman" w:hAnsi="Times New Roman" w:cs="Times New Roman"/>
          <w:b/>
          <w:sz w:val="28"/>
          <w:szCs w:val="28"/>
        </w:rPr>
        <w:t xml:space="preserve">Аукцион «Русское искусство </w:t>
      </w:r>
      <w:r w:rsidRPr="00B4441E">
        <w:rPr>
          <w:rFonts w:ascii="Times New Roman" w:hAnsi="Times New Roman" w:cs="Times New Roman"/>
          <w:b/>
          <w:sz w:val="28"/>
          <w:szCs w:val="28"/>
          <w:lang w:val="en-US"/>
        </w:rPr>
        <w:t>XIX</w:t>
      </w:r>
      <w:r w:rsidRPr="00B4441E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B4441E">
        <w:rPr>
          <w:rFonts w:ascii="Times New Roman" w:hAnsi="Times New Roman" w:cs="Times New Roman"/>
          <w:b/>
          <w:sz w:val="28"/>
          <w:szCs w:val="28"/>
          <w:lang w:val="en-US"/>
        </w:rPr>
        <w:t>XXI</w:t>
      </w:r>
      <w:r w:rsidRPr="00B4441E">
        <w:rPr>
          <w:rFonts w:ascii="Times New Roman" w:hAnsi="Times New Roman" w:cs="Times New Roman"/>
          <w:b/>
          <w:sz w:val="28"/>
          <w:szCs w:val="28"/>
        </w:rPr>
        <w:t xml:space="preserve"> веков»</w:t>
      </w:r>
    </w:p>
    <w:p w:rsidR="000B7B0E" w:rsidRPr="00B4441E" w:rsidRDefault="000B7B0E" w:rsidP="00B4441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4441E">
        <w:rPr>
          <w:rFonts w:ascii="Times New Roman" w:hAnsi="Times New Roman" w:cs="Times New Roman"/>
          <w:b/>
          <w:color w:val="FF0000"/>
          <w:sz w:val="28"/>
          <w:szCs w:val="28"/>
        </w:rPr>
        <w:t>14 октября 2015 г. 19.00</w:t>
      </w:r>
    </w:p>
    <w:p w:rsidR="000B7B0E" w:rsidRPr="00B4441E" w:rsidRDefault="000B7B0E" w:rsidP="00B444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441E">
        <w:rPr>
          <w:rFonts w:ascii="Times New Roman" w:hAnsi="Times New Roman" w:cs="Times New Roman"/>
          <w:b/>
          <w:sz w:val="28"/>
          <w:szCs w:val="28"/>
        </w:rPr>
        <w:t>Центральный дом художника</w:t>
      </w:r>
    </w:p>
    <w:p w:rsidR="000B7B0E" w:rsidRPr="00B4441E" w:rsidRDefault="000B7B0E" w:rsidP="00B444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441E">
        <w:rPr>
          <w:rFonts w:ascii="Times New Roman" w:hAnsi="Times New Roman" w:cs="Times New Roman"/>
          <w:b/>
          <w:sz w:val="28"/>
          <w:szCs w:val="28"/>
        </w:rPr>
        <w:t>Москва, ул. Крымский вал, 10.</w:t>
      </w:r>
    </w:p>
    <w:p w:rsidR="000B7B0E" w:rsidRPr="00B4441E" w:rsidRDefault="000B7B0E" w:rsidP="00B444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4441E">
        <w:rPr>
          <w:rFonts w:ascii="Times New Roman" w:hAnsi="Times New Roman" w:cs="Times New Roman"/>
          <w:b/>
          <w:sz w:val="28"/>
          <w:szCs w:val="28"/>
        </w:rPr>
        <w:t>Тел</w:t>
      </w:r>
      <w:r w:rsidRPr="00B4441E">
        <w:rPr>
          <w:rFonts w:ascii="Times New Roman" w:hAnsi="Times New Roman" w:cs="Times New Roman"/>
          <w:b/>
          <w:sz w:val="28"/>
          <w:szCs w:val="28"/>
          <w:lang w:val="en-US"/>
        </w:rPr>
        <w:t>. 8-499-238-14-69</w:t>
      </w:r>
    </w:p>
    <w:p w:rsidR="000B7B0E" w:rsidRPr="00B4441E" w:rsidRDefault="000B7B0E" w:rsidP="00B444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B4441E">
        <w:rPr>
          <w:rFonts w:ascii="Times New Roman" w:hAnsi="Times New Roman" w:cs="Times New Roman"/>
          <w:b/>
          <w:sz w:val="28"/>
          <w:szCs w:val="28"/>
          <w:lang w:val="en-US"/>
        </w:rPr>
        <w:t>e-mail</w:t>
      </w:r>
      <w:proofErr w:type="gramEnd"/>
      <w:r w:rsidRPr="00B4441E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hyperlink r:id="rId5" w:history="1">
        <w:r w:rsidRPr="00B4441E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auktion@kabinet.com.ru</w:t>
        </w:r>
      </w:hyperlink>
    </w:p>
    <w:p w:rsidR="000B7B0E" w:rsidRPr="00B4441E" w:rsidRDefault="000B7B0E" w:rsidP="00B444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441E">
        <w:rPr>
          <w:rFonts w:ascii="Times New Roman" w:hAnsi="Times New Roman" w:cs="Times New Roman"/>
          <w:b/>
          <w:sz w:val="28"/>
          <w:szCs w:val="28"/>
          <w:lang w:val="en-US"/>
        </w:rPr>
        <w:t>www</w:t>
      </w:r>
      <w:r w:rsidRPr="00B4441E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B4441E">
        <w:rPr>
          <w:rFonts w:ascii="Times New Roman" w:hAnsi="Times New Roman" w:cs="Times New Roman"/>
          <w:b/>
          <w:sz w:val="28"/>
          <w:szCs w:val="28"/>
          <w:lang w:val="en-US"/>
        </w:rPr>
        <w:t>kabinet</w:t>
      </w:r>
      <w:proofErr w:type="spellEnd"/>
      <w:r w:rsidRPr="00B4441E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B4441E">
        <w:rPr>
          <w:rFonts w:ascii="Times New Roman" w:hAnsi="Times New Roman" w:cs="Times New Roman"/>
          <w:b/>
          <w:sz w:val="28"/>
          <w:szCs w:val="28"/>
          <w:lang w:val="en-US"/>
        </w:rPr>
        <w:t>auktion</w:t>
      </w:r>
      <w:proofErr w:type="spellEnd"/>
      <w:r w:rsidRPr="00B4441E">
        <w:rPr>
          <w:rFonts w:ascii="Times New Roman" w:hAnsi="Times New Roman" w:cs="Times New Roman"/>
          <w:b/>
          <w:sz w:val="28"/>
          <w:szCs w:val="28"/>
        </w:rPr>
        <w:t>.</w:t>
      </w:r>
      <w:r w:rsidRPr="00B4441E">
        <w:rPr>
          <w:rFonts w:ascii="Times New Roman" w:hAnsi="Times New Roman" w:cs="Times New Roman"/>
          <w:b/>
          <w:sz w:val="28"/>
          <w:szCs w:val="28"/>
          <w:lang w:val="en-US"/>
        </w:rPr>
        <w:t>com</w:t>
      </w:r>
    </w:p>
    <w:p w:rsidR="000B7B0E" w:rsidRPr="00B4441E" w:rsidRDefault="000B7B0E" w:rsidP="00B4441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F3F00" w:rsidRPr="00B4441E" w:rsidRDefault="00102D33" w:rsidP="00B4441E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4441E">
        <w:rPr>
          <w:rFonts w:ascii="Times New Roman" w:hAnsi="Times New Roman" w:cs="Times New Roman"/>
          <w:b/>
          <w:sz w:val="28"/>
          <w:szCs w:val="28"/>
        </w:rPr>
        <w:t>Аукционный дом «</w:t>
      </w:r>
      <w:proofErr w:type="spellStart"/>
      <w:r w:rsidRPr="00B4441E">
        <w:rPr>
          <w:rFonts w:ascii="Times New Roman" w:hAnsi="Times New Roman" w:cs="Times New Roman"/>
          <w:b/>
          <w:sz w:val="28"/>
          <w:szCs w:val="28"/>
        </w:rPr>
        <w:t>Кабинетъ</w:t>
      </w:r>
      <w:proofErr w:type="spellEnd"/>
      <w:r w:rsidRPr="00B4441E">
        <w:rPr>
          <w:rFonts w:ascii="Times New Roman" w:hAnsi="Times New Roman" w:cs="Times New Roman"/>
          <w:b/>
          <w:sz w:val="28"/>
          <w:szCs w:val="28"/>
        </w:rPr>
        <w:t xml:space="preserve">» представляет коллекцию аукциона «Русское искусство </w:t>
      </w:r>
      <w:r w:rsidRPr="00B4441E">
        <w:rPr>
          <w:rFonts w:ascii="Times New Roman" w:hAnsi="Times New Roman" w:cs="Times New Roman"/>
          <w:b/>
          <w:sz w:val="28"/>
          <w:szCs w:val="28"/>
          <w:lang w:val="en-US"/>
        </w:rPr>
        <w:t>XIX</w:t>
      </w:r>
      <w:r w:rsidRPr="00B4441E">
        <w:rPr>
          <w:rFonts w:ascii="Times New Roman" w:hAnsi="Times New Roman" w:cs="Times New Roman"/>
          <w:b/>
          <w:sz w:val="28"/>
          <w:szCs w:val="28"/>
        </w:rPr>
        <w:t>–</w:t>
      </w:r>
      <w:r w:rsidRPr="00B4441E">
        <w:rPr>
          <w:rFonts w:ascii="Times New Roman" w:hAnsi="Times New Roman" w:cs="Times New Roman"/>
          <w:b/>
          <w:sz w:val="28"/>
          <w:szCs w:val="28"/>
          <w:lang w:val="en-US"/>
        </w:rPr>
        <w:t>XXI</w:t>
      </w:r>
      <w:r w:rsidRPr="00B4441E">
        <w:rPr>
          <w:rFonts w:ascii="Times New Roman" w:hAnsi="Times New Roman" w:cs="Times New Roman"/>
          <w:b/>
          <w:sz w:val="28"/>
          <w:szCs w:val="28"/>
        </w:rPr>
        <w:t xml:space="preserve"> вв.». На торги выставлены 174 лота, </w:t>
      </w:r>
      <w:r w:rsidR="006F3F00" w:rsidRPr="00B4441E">
        <w:rPr>
          <w:rFonts w:ascii="Times New Roman" w:hAnsi="Times New Roman" w:cs="Times New Roman"/>
          <w:b/>
          <w:sz w:val="28"/>
          <w:szCs w:val="28"/>
        </w:rPr>
        <w:t xml:space="preserve">составляющих четыре раздела: русская живопись и графика, русский и советский фарфор, серебряные изделия русских мастеров и фотографии Москвы начала </w:t>
      </w:r>
      <w:r w:rsidR="006F3F00" w:rsidRPr="00B4441E">
        <w:rPr>
          <w:rFonts w:ascii="Times New Roman" w:hAnsi="Times New Roman" w:cs="Times New Roman"/>
          <w:b/>
          <w:sz w:val="28"/>
          <w:szCs w:val="28"/>
          <w:lang w:val="en-US"/>
        </w:rPr>
        <w:t>XX</w:t>
      </w:r>
      <w:r w:rsidR="006F3F00" w:rsidRPr="00B4441E">
        <w:rPr>
          <w:rFonts w:ascii="Times New Roman" w:hAnsi="Times New Roman" w:cs="Times New Roman"/>
          <w:b/>
          <w:sz w:val="28"/>
          <w:szCs w:val="28"/>
        </w:rPr>
        <w:t xml:space="preserve"> в. </w:t>
      </w:r>
    </w:p>
    <w:p w:rsidR="003736CF" w:rsidRDefault="00102D33" w:rsidP="00D078C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большой раздел аукциона – русская</w:t>
      </w:r>
      <w:r w:rsidR="003736CF">
        <w:rPr>
          <w:rFonts w:ascii="Times New Roman" w:hAnsi="Times New Roman" w:cs="Times New Roman"/>
          <w:sz w:val="28"/>
          <w:szCs w:val="28"/>
        </w:rPr>
        <w:t xml:space="preserve"> живопись и графика включает произведения выдающихся мастеров отечественного искусства. Среди них можно выделить безусловны</w:t>
      </w:r>
      <w:r w:rsidR="00CC560F">
        <w:rPr>
          <w:rFonts w:ascii="Times New Roman" w:hAnsi="Times New Roman" w:cs="Times New Roman"/>
          <w:sz w:val="28"/>
          <w:szCs w:val="28"/>
        </w:rPr>
        <w:t>е</w:t>
      </w:r>
      <w:r w:rsidR="003736CF">
        <w:rPr>
          <w:rFonts w:ascii="Times New Roman" w:hAnsi="Times New Roman" w:cs="Times New Roman"/>
          <w:sz w:val="28"/>
          <w:szCs w:val="28"/>
        </w:rPr>
        <w:t xml:space="preserve"> топ-лот</w:t>
      </w:r>
      <w:r w:rsidR="00CC560F">
        <w:rPr>
          <w:rFonts w:ascii="Times New Roman" w:hAnsi="Times New Roman" w:cs="Times New Roman"/>
          <w:sz w:val="28"/>
          <w:szCs w:val="28"/>
        </w:rPr>
        <w:t>ы</w:t>
      </w:r>
      <w:r w:rsidR="003736C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4441E" w:rsidRDefault="00B4441E" w:rsidP="00D078C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444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2B62EAA" wp14:editId="52291DE7">
            <wp:simplePos x="0" y="0"/>
            <wp:positionH relativeFrom="column">
              <wp:posOffset>4034790</wp:posOffset>
            </wp:positionH>
            <wp:positionV relativeFrom="paragraph">
              <wp:posOffset>15240</wp:posOffset>
            </wp:positionV>
            <wp:extent cx="1885950" cy="2386965"/>
            <wp:effectExtent l="0" t="0" r="0" b="0"/>
            <wp:wrapTight wrapText="bothSides">
              <wp:wrapPolygon edited="0">
                <wp:start x="0" y="0"/>
                <wp:lineTo x="0" y="21376"/>
                <wp:lineTo x="21382" y="21376"/>
                <wp:lineTo x="21382" y="0"/>
                <wp:lineTo x="0" y="0"/>
              </wp:wrapPolygon>
            </wp:wrapTight>
            <wp:docPr id="1" name="Рисунок 1" descr="C:\Users\HOT\Desktop\kabinet_painting 30\01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T\Desktop\kabinet_painting 30\011_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2D33" w:rsidRDefault="006F3F00" w:rsidP="00D078C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078CF">
        <w:rPr>
          <w:rFonts w:ascii="Times New Roman" w:hAnsi="Times New Roman" w:cs="Times New Roman"/>
          <w:sz w:val="28"/>
          <w:szCs w:val="28"/>
        </w:rPr>
        <w:t>крупное</w:t>
      </w:r>
      <w:r w:rsidR="003736CF">
        <w:rPr>
          <w:rFonts w:ascii="Times New Roman" w:hAnsi="Times New Roman" w:cs="Times New Roman"/>
          <w:sz w:val="28"/>
          <w:szCs w:val="28"/>
        </w:rPr>
        <w:t xml:space="preserve"> полотно профессора Императорской академии художеств, мастера охотничьих сцен и портретов лошадей Н.Е. </w:t>
      </w:r>
      <w:proofErr w:type="spellStart"/>
      <w:r w:rsidR="003736CF">
        <w:rPr>
          <w:rFonts w:ascii="Times New Roman" w:hAnsi="Times New Roman" w:cs="Times New Roman"/>
          <w:sz w:val="28"/>
          <w:szCs w:val="28"/>
        </w:rPr>
        <w:t>Сверчкова</w:t>
      </w:r>
      <w:proofErr w:type="spellEnd"/>
      <w:r w:rsidR="003736CF">
        <w:rPr>
          <w:rFonts w:ascii="Times New Roman" w:hAnsi="Times New Roman" w:cs="Times New Roman"/>
          <w:sz w:val="28"/>
          <w:szCs w:val="28"/>
        </w:rPr>
        <w:t xml:space="preserve"> «Охотник с собаками, ведущий лошадь под уздцы»</w:t>
      </w:r>
      <w:r w:rsidR="005B3B4C">
        <w:rPr>
          <w:rFonts w:ascii="Times New Roman" w:hAnsi="Times New Roman" w:cs="Times New Roman"/>
          <w:sz w:val="28"/>
          <w:szCs w:val="28"/>
        </w:rPr>
        <w:t xml:space="preserve"> (</w:t>
      </w:r>
      <w:r w:rsidR="005B3B4C" w:rsidRPr="0034275A">
        <w:rPr>
          <w:rFonts w:ascii="Times New Roman" w:hAnsi="Times New Roman" w:cs="Times New Roman"/>
          <w:b/>
          <w:sz w:val="28"/>
          <w:szCs w:val="28"/>
        </w:rPr>
        <w:t>лот</w:t>
      </w:r>
      <w:r w:rsidR="0034275A" w:rsidRPr="0034275A">
        <w:rPr>
          <w:rFonts w:ascii="Times New Roman" w:hAnsi="Times New Roman" w:cs="Times New Roman"/>
          <w:b/>
          <w:sz w:val="28"/>
          <w:szCs w:val="28"/>
        </w:rPr>
        <w:t xml:space="preserve"> 11</w:t>
      </w:r>
      <w:r w:rsidR="005B3B4C">
        <w:rPr>
          <w:rFonts w:ascii="Times New Roman" w:hAnsi="Times New Roman" w:cs="Times New Roman"/>
          <w:sz w:val="28"/>
          <w:szCs w:val="28"/>
        </w:rPr>
        <w:t>)</w:t>
      </w:r>
      <w:r w:rsidR="003736CF">
        <w:rPr>
          <w:rFonts w:ascii="Times New Roman" w:hAnsi="Times New Roman" w:cs="Times New Roman"/>
          <w:sz w:val="28"/>
          <w:szCs w:val="28"/>
        </w:rPr>
        <w:t xml:space="preserve">. </w:t>
      </w:r>
      <w:r w:rsidR="00D934B6">
        <w:rPr>
          <w:rFonts w:ascii="Times New Roman" w:hAnsi="Times New Roman" w:cs="Times New Roman"/>
          <w:sz w:val="28"/>
          <w:szCs w:val="28"/>
        </w:rPr>
        <w:t xml:space="preserve">Сверчков был главным </w:t>
      </w:r>
      <w:r w:rsidR="00CC560F">
        <w:rPr>
          <w:rFonts w:ascii="Times New Roman" w:hAnsi="Times New Roman" w:cs="Times New Roman"/>
          <w:sz w:val="28"/>
          <w:szCs w:val="28"/>
        </w:rPr>
        <w:t xml:space="preserve">художником государственных конных заводов, </w:t>
      </w:r>
      <w:r w:rsidR="00D934B6">
        <w:rPr>
          <w:rFonts w:ascii="Times New Roman" w:hAnsi="Times New Roman" w:cs="Times New Roman"/>
          <w:sz w:val="28"/>
          <w:szCs w:val="28"/>
        </w:rPr>
        <w:t xml:space="preserve">одним из любимых живописцев императоров Николая </w:t>
      </w:r>
      <w:r w:rsidR="00D934B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934B6">
        <w:rPr>
          <w:rFonts w:ascii="Times New Roman" w:hAnsi="Times New Roman" w:cs="Times New Roman"/>
          <w:sz w:val="28"/>
          <w:szCs w:val="28"/>
        </w:rPr>
        <w:t xml:space="preserve">. Императоры Александр </w:t>
      </w:r>
      <w:r w:rsidR="00D934B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934B6" w:rsidRPr="00D934B6">
        <w:rPr>
          <w:rFonts w:ascii="Times New Roman" w:hAnsi="Times New Roman" w:cs="Times New Roman"/>
          <w:sz w:val="28"/>
          <w:szCs w:val="28"/>
        </w:rPr>
        <w:t xml:space="preserve"> </w:t>
      </w:r>
      <w:r w:rsidR="00D934B6">
        <w:rPr>
          <w:rFonts w:ascii="Times New Roman" w:hAnsi="Times New Roman" w:cs="Times New Roman"/>
          <w:sz w:val="28"/>
          <w:szCs w:val="28"/>
        </w:rPr>
        <w:t xml:space="preserve">и Александр </w:t>
      </w:r>
      <w:r w:rsidR="00D934B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D934B6">
        <w:rPr>
          <w:rFonts w:ascii="Times New Roman" w:hAnsi="Times New Roman" w:cs="Times New Roman"/>
          <w:sz w:val="28"/>
          <w:szCs w:val="28"/>
        </w:rPr>
        <w:t xml:space="preserve"> неоднократно позировали художнику.</w:t>
      </w:r>
    </w:p>
    <w:p w:rsidR="00B4441E" w:rsidRDefault="00B4441E" w:rsidP="00D078C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B3B4C" w:rsidRDefault="00B4441E" w:rsidP="00D078C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444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0" wp14:anchorId="4D6B1B43" wp14:editId="2101C65D">
            <wp:simplePos x="0" y="0"/>
            <wp:positionH relativeFrom="column">
              <wp:posOffset>4196715</wp:posOffset>
            </wp:positionH>
            <wp:positionV relativeFrom="paragraph">
              <wp:posOffset>12700</wp:posOffset>
            </wp:positionV>
            <wp:extent cx="1381125" cy="2493645"/>
            <wp:effectExtent l="0" t="0" r="9525" b="1905"/>
            <wp:wrapTight wrapText="left">
              <wp:wrapPolygon edited="0">
                <wp:start x="0" y="0"/>
                <wp:lineTo x="0" y="21451"/>
                <wp:lineTo x="21451" y="21451"/>
                <wp:lineTo x="21451" y="0"/>
                <wp:lineTo x="0" y="0"/>
              </wp:wrapPolygon>
            </wp:wrapTight>
            <wp:docPr id="2" name="Рисунок 2" descr="C:\Users\HOT\Desktop\kabinet_painting 30\04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T\Desktop\kabinet_painting 30\043_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F00">
        <w:rPr>
          <w:rFonts w:ascii="Times New Roman" w:hAnsi="Times New Roman" w:cs="Times New Roman"/>
          <w:sz w:val="28"/>
          <w:szCs w:val="28"/>
        </w:rPr>
        <w:t xml:space="preserve">– </w:t>
      </w:r>
      <w:r w:rsidR="003B5226">
        <w:rPr>
          <w:rFonts w:ascii="Times New Roman" w:hAnsi="Times New Roman" w:cs="Times New Roman"/>
          <w:sz w:val="28"/>
          <w:szCs w:val="28"/>
        </w:rPr>
        <w:t xml:space="preserve">лирический </w:t>
      </w:r>
      <w:r w:rsidR="006F3F00">
        <w:rPr>
          <w:rFonts w:ascii="Times New Roman" w:hAnsi="Times New Roman" w:cs="Times New Roman"/>
          <w:sz w:val="28"/>
          <w:szCs w:val="28"/>
        </w:rPr>
        <w:t>осенний пейзаж «Абрамцево»</w:t>
      </w:r>
      <w:r w:rsidR="005B3B4C">
        <w:rPr>
          <w:rFonts w:ascii="Times New Roman" w:hAnsi="Times New Roman" w:cs="Times New Roman"/>
          <w:sz w:val="28"/>
          <w:szCs w:val="28"/>
        </w:rPr>
        <w:t xml:space="preserve"> (</w:t>
      </w:r>
      <w:r w:rsidR="005B3B4C" w:rsidRPr="0034275A">
        <w:rPr>
          <w:rFonts w:ascii="Times New Roman" w:hAnsi="Times New Roman" w:cs="Times New Roman"/>
          <w:b/>
          <w:sz w:val="28"/>
          <w:szCs w:val="28"/>
        </w:rPr>
        <w:t>лот</w:t>
      </w:r>
      <w:r w:rsidR="0034275A" w:rsidRPr="0034275A">
        <w:rPr>
          <w:rFonts w:ascii="Times New Roman" w:hAnsi="Times New Roman" w:cs="Times New Roman"/>
          <w:b/>
          <w:sz w:val="28"/>
          <w:szCs w:val="28"/>
        </w:rPr>
        <w:t xml:space="preserve"> 43</w:t>
      </w:r>
      <w:r w:rsidR="005B3B4C">
        <w:rPr>
          <w:rFonts w:ascii="Times New Roman" w:hAnsi="Times New Roman" w:cs="Times New Roman"/>
          <w:sz w:val="28"/>
          <w:szCs w:val="28"/>
        </w:rPr>
        <w:t>)</w:t>
      </w:r>
      <w:r w:rsidR="006F3F00">
        <w:rPr>
          <w:rFonts w:ascii="Times New Roman" w:hAnsi="Times New Roman" w:cs="Times New Roman"/>
          <w:sz w:val="28"/>
          <w:szCs w:val="28"/>
        </w:rPr>
        <w:t>, созданный М</w:t>
      </w:r>
      <w:r w:rsidR="00B87253" w:rsidRPr="00B87253">
        <w:rPr>
          <w:rFonts w:ascii="Times New Roman" w:hAnsi="Times New Roman" w:cs="Times New Roman"/>
          <w:sz w:val="28"/>
          <w:szCs w:val="28"/>
        </w:rPr>
        <w:t>ихаилом</w:t>
      </w:r>
      <w:r w:rsidR="006F3F00">
        <w:rPr>
          <w:rFonts w:ascii="Times New Roman" w:hAnsi="Times New Roman" w:cs="Times New Roman"/>
          <w:sz w:val="28"/>
          <w:szCs w:val="28"/>
        </w:rPr>
        <w:t xml:space="preserve"> Нестеровым в один из приездов </w:t>
      </w:r>
      <w:r w:rsidR="005B3B4C">
        <w:rPr>
          <w:rFonts w:ascii="Times New Roman" w:hAnsi="Times New Roman" w:cs="Times New Roman"/>
          <w:sz w:val="28"/>
          <w:szCs w:val="28"/>
        </w:rPr>
        <w:t>в знаменитую усадьбу С.И. Мамонтова и запечатлевший те самые ели, которые впоследствии неоднократно художник изображал на картинах с</w:t>
      </w:r>
      <w:r w:rsidR="00CC560F">
        <w:rPr>
          <w:rFonts w:ascii="Times New Roman" w:hAnsi="Times New Roman" w:cs="Times New Roman"/>
          <w:sz w:val="28"/>
          <w:szCs w:val="28"/>
        </w:rPr>
        <w:t xml:space="preserve"> сюжетами из жизни русских святых</w:t>
      </w:r>
      <w:r w:rsidR="005B3B4C">
        <w:rPr>
          <w:rFonts w:ascii="Times New Roman" w:hAnsi="Times New Roman" w:cs="Times New Roman"/>
          <w:sz w:val="28"/>
          <w:szCs w:val="28"/>
        </w:rPr>
        <w:t xml:space="preserve">. </w:t>
      </w:r>
      <w:r w:rsidR="00804336">
        <w:rPr>
          <w:rFonts w:ascii="Times New Roman" w:hAnsi="Times New Roman" w:cs="Times New Roman"/>
          <w:sz w:val="28"/>
          <w:szCs w:val="28"/>
        </w:rPr>
        <w:t xml:space="preserve">Картина происходит из коллекции знаменитого русского искусствоведа, историка искусства и художественного критика А.В. </w:t>
      </w:r>
      <w:proofErr w:type="spellStart"/>
      <w:r w:rsidR="00804336">
        <w:rPr>
          <w:rFonts w:ascii="Times New Roman" w:hAnsi="Times New Roman" w:cs="Times New Roman"/>
          <w:sz w:val="28"/>
          <w:szCs w:val="28"/>
        </w:rPr>
        <w:t>Прахова</w:t>
      </w:r>
      <w:proofErr w:type="spellEnd"/>
      <w:r w:rsidR="00804336">
        <w:rPr>
          <w:rFonts w:ascii="Times New Roman" w:hAnsi="Times New Roman" w:cs="Times New Roman"/>
          <w:sz w:val="28"/>
          <w:szCs w:val="28"/>
        </w:rPr>
        <w:t>, с которым М</w:t>
      </w:r>
      <w:r w:rsidR="00B87253">
        <w:rPr>
          <w:rFonts w:ascii="Times New Roman" w:hAnsi="Times New Roman" w:cs="Times New Roman"/>
          <w:sz w:val="28"/>
          <w:szCs w:val="28"/>
        </w:rPr>
        <w:t>ихаил</w:t>
      </w:r>
      <w:r w:rsidR="00804336">
        <w:rPr>
          <w:rFonts w:ascii="Times New Roman" w:hAnsi="Times New Roman" w:cs="Times New Roman"/>
          <w:sz w:val="28"/>
          <w:szCs w:val="28"/>
        </w:rPr>
        <w:t xml:space="preserve"> Нестеров тесно общался во время работы над росписями Владимирского собора в Киеве.  </w:t>
      </w:r>
    </w:p>
    <w:p w:rsidR="00A1051E" w:rsidRDefault="0034275A" w:rsidP="00D078C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 представлен не менее замечательными картинами </w:t>
      </w:r>
      <w:r w:rsidR="004D05A9">
        <w:rPr>
          <w:rFonts w:ascii="Times New Roman" w:hAnsi="Times New Roman" w:cs="Times New Roman"/>
          <w:sz w:val="28"/>
          <w:szCs w:val="28"/>
        </w:rPr>
        <w:t>русского импрессиониста К</w:t>
      </w:r>
      <w:r w:rsidR="00B87253">
        <w:rPr>
          <w:rFonts w:ascii="Times New Roman" w:hAnsi="Times New Roman" w:cs="Times New Roman"/>
          <w:sz w:val="28"/>
          <w:szCs w:val="28"/>
        </w:rPr>
        <w:t>онстантина</w:t>
      </w:r>
      <w:r w:rsidR="004D05A9">
        <w:rPr>
          <w:rFonts w:ascii="Times New Roman" w:hAnsi="Times New Roman" w:cs="Times New Roman"/>
          <w:sz w:val="28"/>
          <w:szCs w:val="28"/>
        </w:rPr>
        <w:t xml:space="preserve"> Коровина и </w:t>
      </w:r>
      <w:r w:rsidR="00A1051E">
        <w:rPr>
          <w:rFonts w:ascii="Times New Roman" w:hAnsi="Times New Roman" w:cs="Times New Roman"/>
          <w:sz w:val="28"/>
          <w:szCs w:val="28"/>
        </w:rPr>
        <w:t>классиков русского авангарда</w:t>
      </w:r>
      <w:r w:rsidR="00B87253">
        <w:rPr>
          <w:rFonts w:ascii="Times New Roman" w:hAnsi="Times New Roman" w:cs="Times New Roman"/>
          <w:sz w:val="28"/>
          <w:szCs w:val="28"/>
        </w:rPr>
        <w:t xml:space="preserve"> К.С. Петрова-Водкина,</w:t>
      </w:r>
      <w:r w:rsidR="00A1051E">
        <w:rPr>
          <w:rFonts w:ascii="Times New Roman" w:hAnsi="Times New Roman" w:cs="Times New Roman"/>
          <w:sz w:val="28"/>
          <w:szCs w:val="28"/>
        </w:rPr>
        <w:t xml:space="preserve"> </w:t>
      </w:r>
      <w:r w:rsidR="00C86BE6">
        <w:rPr>
          <w:rFonts w:ascii="Times New Roman" w:hAnsi="Times New Roman" w:cs="Times New Roman"/>
          <w:sz w:val="28"/>
          <w:szCs w:val="28"/>
        </w:rPr>
        <w:t xml:space="preserve">М.Ф. Ларионова и </w:t>
      </w:r>
      <w:r w:rsidR="00A1051E">
        <w:rPr>
          <w:rFonts w:ascii="Times New Roman" w:hAnsi="Times New Roman" w:cs="Times New Roman"/>
          <w:sz w:val="28"/>
          <w:szCs w:val="28"/>
        </w:rPr>
        <w:t>Н.М</w:t>
      </w:r>
      <w:r w:rsidR="00C86BE6">
        <w:rPr>
          <w:rFonts w:ascii="Times New Roman" w:hAnsi="Times New Roman" w:cs="Times New Roman"/>
          <w:sz w:val="28"/>
          <w:szCs w:val="28"/>
        </w:rPr>
        <w:t>. Григорьева</w:t>
      </w:r>
      <w:r w:rsidR="00A1051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441E" w:rsidRDefault="006D3A3F" w:rsidP="004D05A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4D05A9">
        <w:rPr>
          <w:rFonts w:ascii="Times New Roman" w:hAnsi="Times New Roman" w:cs="Times New Roman"/>
          <w:sz w:val="28"/>
          <w:szCs w:val="28"/>
        </w:rPr>
        <w:t xml:space="preserve">ркий </w:t>
      </w:r>
      <w:r>
        <w:rPr>
          <w:rFonts w:ascii="Times New Roman" w:hAnsi="Times New Roman" w:cs="Times New Roman"/>
          <w:sz w:val="28"/>
          <w:szCs w:val="28"/>
        </w:rPr>
        <w:t xml:space="preserve">сочный </w:t>
      </w:r>
      <w:r w:rsidR="004D05A9">
        <w:rPr>
          <w:rFonts w:ascii="Times New Roman" w:hAnsi="Times New Roman" w:cs="Times New Roman"/>
          <w:sz w:val="28"/>
          <w:szCs w:val="28"/>
        </w:rPr>
        <w:t>пейзаж «Огни вечернего города» (</w:t>
      </w:r>
      <w:r w:rsidR="004D05A9" w:rsidRPr="00A1051E">
        <w:rPr>
          <w:rFonts w:ascii="Times New Roman" w:hAnsi="Times New Roman" w:cs="Times New Roman"/>
          <w:b/>
          <w:sz w:val="28"/>
          <w:szCs w:val="28"/>
        </w:rPr>
        <w:t>лот 46</w:t>
      </w:r>
      <w:r w:rsidR="004D05A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был написан К</w:t>
      </w:r>
      <w:r w:rsidR="00B87253">
        <w:rPr>
          <w:rFonts w:ascii="Times New Roman" w:hAnsi="Times New Roman" w:cs="Times New Roman"/>
          <w:sz w:val="28"/>
          <w:szCs w:val="28"/>
        </w:rPr>
        <w:t>онстантином</w:t>
      </w:r>
      <w:r>
        <w:rPr>
          <w:rFonts w:ascii="Times New Roman" w:hAnsi="Times New Roman" w:cs="Times New Roman"/>
          <w:sz w:val="28"/>
          <w:szCs w:val="28"/>
        </w:rPr>
        <w:t xml:space="preserve"> Коровиным </w:t>
      </w:r>
      <w:r w:rsidR="004D05A9">
        <w:rPr>
          <w:rFonts w:ascii="Times New Roman" w:hAnsi="Times New Roman" w:cs="Times New Roman"/>
          <w:sz w:val="28"/>
          <w:szCs w:val="28"/>
        </w:rPr>
        <w:t xml:space="preserve">в Париже в период увлечения художника </w:t>
      </w:r>
      <w:r w:rsidR="009F63FA">
        <w:rPr>
          <w:rFonts w:ascii="Times New Roman" w:hAnsi="Times New Roman" w:cs="Times New Roman"/>
          <w:sz w:val="28"/>
          <w:szCs w:val="28"/>
        </w:rPr>
        <w:t xml:space="preserve">изучением </w:t>
      </w:r>
      <w:r w:rsidR="004D05A9">
        <w:rPr>
          <w:rFonts w:ascii="Times New Roman" w:hAnsi="Times New Roman" w:cs="Times New Roman"/>
          <w:sz w:val="28"/>
          <w:szCs w:val="28"/>
        </w:rPr>
        <w:t>игр</w:t>
      </w:r>
      <w:r w:rsidR="009F63FA">
        <w:rPr>
          <w:rFonts w:ascii="Times New Roman" w:hAnsi="Times New Roman" w:cs="Times New Roman"/>
          <w:sz w:val="28"/>
          <w:szCs w:val="28"/>
        </w:rPr>
        <w:t>ы</w:t>
      </w:r>
      <w:r w:rsidR="004D05A9">
        <w:rPr>
          <w:rFonts w:ascii="Times New Roman" w:hAnsi="Times New Roman" w:cs="Times New Roman"/>
          <w:sz w:val="28"/>
          <w:szCs w:val="28"/>
        </w:rPr>
        <w:t xml:space="preserve"> света и тени</w:t>
      </w:r>
      <w:r w:rsidR="009F63FA">
        <w:rPr>
          <w:rFonts w:ascii="Times New Roman" w:hAnsi="Times New Roman" w:cs="Times New Roman"/>
          <w:sz w:val="28"/>
          <w:szCs w:val="28"/>
        </w:rPr>
        <w:t xml:space="preserve"> при искусственном освещении</w:t>
      </w:r>
      <w:r w:rsidR="004D05A9">
        <w:rPr>
          <w:rFonts w:ascii="Times New Roman" w:hAnsi="Times New Roman" w:cs="Times New Roman"/>
          <w:sz w:val="28"/>
          <w:szCs w:val="28"/>
        </w:rPr>
        <w:t>.</w:t>
      </w:r>
      <w:r w:rsidRPr="006D3A3F">
        <w:rPr>
          <w:rFonts w:ascii="Times New Roman" w:hAnsi="Times New Roman" w:cs="Times New Roman"/>
          <w:sz w:val="28"/>
          <w:szCs w:val="28"/>
        </w:rPr>
        <w:t xml:space="preserve"> </w:t>
      </w:r>
      <w:r w:rsidR="009F63FA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рупны</w:t>
      </w:r>
      <w:r w:rsidR="009F63FA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>, контрастны</w:t>
      </w:r>
      <w:r w:rsidR="009F63FA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мазк</w:t>
      </w:r>
      <w:r w:rsidR="009F63FA">
        <w:rPr>
          <w:rFonts w:ascii="Times New Roman" w:hAnsi="Times New Roman" w:cs="Times New Roman"/>
          <w:sz w:val="28"/>
          <w:szCs w:val="28"/>
        </w:rPr>
        <w:t xml:space="preserve">ами в небольшом наброске он мастерски передал впечатление от ночного Парижа. </w:t>
      </w:r>
    </w:p>
    <w:p w:rsidR="004D05A9" w:rsidRDefault="00B4441E" w:rsidP="004D05A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444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6325" cy="2458432"/>
            <wp:effectExtent l="0" t="0" r="0" b="0"/>
            <wp:docPr id="3" name="Рисунок 3" descr="C:\Users\HOT\Desktop\kabinet_painting 30\046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T\Desktop\kabinet_painting 30\046_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917" cy="246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41E" w:rsidRDefault="00B4441E" w:rsidP="004D05A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D5FE6" w:rsidRDefault="00B4441E" w:rsidP="00C86BE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444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4200DB2" wp14:editId="0CBA6B6A">
            <wp:simplePos x="0" y="0"/>
            <wp:positionH relativeFrom="margin">
              <wp:align>right</wp:align>
            </wp:positionH>
            <wp:positionV relativeFrom="paragraph">
              <wp:posOffset>109220</wp:posOffset>
            </wp:positionV>
            <wp:extent cx="2328545" cy="1771650"/>
            <wp:effectExtent l="0" t="0" r="0" b="0"/>
            <wp:wrapSquare wrapText="left"/>
            <wp:docPr id="4" name="Рисунок 4" descr="C:\Users\HOT\Desktop\kabinet_painting 30\05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T\Desktop\kabinet_painting 30\053_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FE6">
        <w:rPr>
          <w:rFonts w:ascii="Times New Roman" w:hAnsi="Times New Roman" w:cs="Times New Roman"/>
          <w:sz w:val="28"/>
          <w:szCs w:val="28"/>
        </w:rPr>
        <w:t xml:space="preserve">Вошедшее в коллекцию аукциона редкое раннее полотно К.С. Петрова-Водкина «Женщины в тени деревьев. </w:t>
      </w:r>
      <w:proofErr w:type="spellStart"/>
      <w:r w:rsidR="005D5FE6">
        <w:rPr>
          <w:rFonts w:ascii="Times New Roman" w:hAnsi="Times New Roman" w:cs="Times New Roman"/>
          <w:sz w:val="28"/>
          <w:szCs w:val="28"/>
        </w:rPr>
        <w:t>Бискра</w:t>
      </w:r>
      <w:proofErr w:type="spellEnd"/>
      <w:r w:rsidR="005D5FE6">
        <w:rPr>
          <w:rFonts w:ascii="Times New Roman" w:hAnsi="Times New Roman" w:cs="Times New Roman"/>
          <w:sz w:val="28"/>
          <w:szCs w:val="28"/>
        </w:rPr>
        <w:t>.»</w:t>
      </w:r>
      <w:r w:rsidR="00C05CA2">
        <w:rPr>
          <w:rFonts w:ascii="Times New Roman" w:hAnsi="Times New Roman" w:cs="Times New Roman"/>
          <w:sz w:val="28"/>
          <w:szCs w:val="28"/>
        </w:rPr>
        <w:t xml:space="preserve"> (</w:t>
      </w:r>
      <w:r w:rsidR="00C05CA2" w:rsidRPr="00C05CA2">
        <w:rPr>
          <w:rFonts w:ascii="Times New Roman" w:hAnsi="Times New Roman" w:cs="Times New Roman"/>
          <w:b/>
          <w:sz w:val="28"/>
          <w:szCs w:val="28"/>
        </w:rPr>
        <w:t>лот 53</w:t>
      </w:r>
      <w:r w:rsidR="00C05CA2">
        <w:rPr>
          <w:rFonts w:ascii="Times New Roman" w:hAnsi="Times New Roman" w:cs="Times New Roman"/>
          <w:sz w:val="28"/>
          <w:szCs w:val="28"/>
        </w:rPr>
        <w:t>)</w:t>
      </w:r>
      <w:r w:rsidR="005D5FE6">
        <w:rPr>
          <w:rFonts w:ascii="Times New Roman" w:hAnsi="Times New Roman" w:cs="Times New Roman"/>
          <w:sz w:val="28"/>
          <w:szCs w:val="28"/>
        </w:rPr>
        <w:t xml:space="preserve"> создано во время путешествия художника по Алжиру, когда </w:t>
      </w:r>
      <w:r w:rsidR="005D5FE6" w:rsidRPr="005D5FE6">
        <w:rPr>
          <w:rFonts w:ascii="Times New Roman" w:hAnsi="Times New Roman" w:cs="Times New Roman"/>
          <w:sz w:val="28"/>
          <w:szCs w:val="28"/>
        </w:rPr>
        <w:t>формирова</w:t>
      </w:r>
      <w:r w:rsidR="005D5FE6">
        <w:rPr>
          <w:rFonts w:ascii="Times New Roman" w:hAnsi="Times New Roman" w:cs="Times New Roman"/>
          <w:sz w:val="28"/>
          <w:szCs w:val="28"/>
        </w:rPr>
        <w:t xml:space="preserve">лся его </w:t>
      </w:r>
      <w:r w:rsidR="005D5FE6" w:rsidRPr="005D5FE6">
        <w:rPr>
          <w:rFonts w:ascii="Times New Roman" w:hAnsi="Times New Roman" w:cs="Times New Roman"/>
          <w:sz w:val="28"/>
          <w:szCs w:val="28"/>
        </w:rPr>
        <w:t>собственн</w:t>
      </w:r>
      <w:r w:rsidR="005D5FE6">
        <w:rPr>
          <w:rFonts w:ascii="Times New Roman" w:hAnsi="Times New Roman" w:cs="Times New Roman"/>
          <w:sz w:val="28"/>
          <w:szCs w:val="28"/>
        </w:rPr>
        <w:t>ый</w:t>
      </w:r>
      <w:r w:rsidR="005D5FE6" w:rsidRPr="005D5FE6">
        <w:rPr>
          <w:rFonts w:ascii="Times New Roman" w:hAnsi="Times New Roman" w:cs="Times New Roman"/>
          <w:sz w:val="28"/>
          <w:szCs w:val="28"/>
        </w:rPr>
        <w:t xml:space="preserve"> живописн</w:t>
      </w:r>
      <w:r w:rsidR="005D5FE6">
        <w:rPr>
          <w:rFonts w:ascii="Times New Roman" w:hAnsi="Times New Roman" w:cs="Times New Roman"/>
          <w:sz w:val="28"/>
          <w:szCs w:val="28"/>
        </w:rPr>
        <w:t>ый</w:t>
      </w:r>
      <w:r w:rsidR="005D5FE6" w:rsidRPr="005D5FE6">
        <w:rPr>
          <w:rFonts w:ascii="Times New Roman" w:hAnsi="Times New Roman" w:cs="Times New Roman"/>
          <w:sz w:val="28"/>
          <w:szCs w:val="28"/>
        </w:rPr>
        <w:t xml:space="preserve"> почерк.</w:t>
      </w:r>
      <w:r w:rsidR="005D5FE6">
        <w:rPr>
          <w:rFonts w:ascii="Times New Roman" w:hAnsi="Times New Roman" w:cs="Times New Roman"/>
          <w:sz w:val="28"/>
          <w:szCs w:val="28"/>
        </w:rPr>
        <w:t xml:space="preserve"> Ценность работе придает то, что она, по-видимому</w:t>
      </w:r>
      <w:r w:rsidR="00C05CA2">
        <w:rPr>
          <w:rFonts w:ascii="Times New Roman" w:hAnsi="Times New Roman" w:cs="Times New Roman"/>
          <w:sz w:val="28"/>
          <w:szCs w:val="28"/>
        </w:rPr>
        <w:t>,</w:t>
      </w:r>
      <w:r w:rsidR="005D5FE6">
        <w:rPr>
          <w:rFonts w:ascii="Times New Roman" w:hAnsi="Times New Roman" w:cs="Times New Roman"/>
          <w:sz w:val="28"/>
          <w:szCs w:val="28"/>
        </w:rPr>
        <w:t xml:space="preserve"> была начата по живым впечатлениям</w:t>
      </w:r>
      <w:r w:rsidR="00C05CA2">
        <w:rPr>
          <w:rFonts w:ascii="Times New Roman" w:hAnsi="Times New Roman" w:cs="Times New Roman"/>
          <w:sz w:val="28"/>
          <w:szCs w:val="28"/>
        </w:rPr>
        <w:t xml:space="preserve"> еще в </w:t>
      </w:r>
      <w:proofErr w:type="spellStart"/>
      <w:r w:rsidR="00C05CA2">
        <w:rPr>
          <w:rFonts w:ascii="Times New Roman" w:hAnsi="Times New Roman" w:cs="Times New Roman"/>
          <w:sz w:val="28"/>
          <w:szCs w:val="28"/>
        </w:rPr>
        <w:t>Бискре</w:t>
      </w:r>
      <w:proofErr w:type="spellEnd"/>
      <w:r w:rsidR="00C05CA2">
        <w:rPr>
          <w:rFonts w:ascii="Times New Roman" w:hAnsi="Times New Roman" w:cs="Times New Roman"/>
          <w:sz w:val="28"/>
          <w:szCs w:val="28"/>
        </w:rPr>
        <w:t>.</w:t>
      </w:r>
    </w:p>
    <w:p w:rsidR="00B4441E" w:rsidRDefault="00B4441E" w:rsidP="00C86BE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86BE6" w:rsidRDefault="00C86BE6" w:rsidP="00C86BE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Выставленные на торги полотна М.Ф. Ларионова относятся к французскому периоду его творчества, связанному с поиском новой живописной манеры. Под влиянием французских мастеров, М.Ф. Ларионов неоднократно обращался к созданию пейзажей на фоне моря. «Деревья на берегу моря» (</w:t>
      </w:r>
      <w:r w:rsidRPr="00572219">
        <w:rPr>
          <w:rFonts w:ascii="Times New Roman" w:hAnsi="Times New Roman" w:cs="Times New Roman"/>
          <w:b/>
          <w:sz w:val="28"/>
          <w:szCs w:val="28"/>
        </w:rPr>
        <w:t>лот 74</w:t>
      </w:r>
      <w:r>
        <w:rPr>
          <w:rFonts w:ascii="Times New Roman" w:hAnsi="Times New Roman" w:cs="Times New Roman"/>
          <w:sz w:val="28"/>
          <w:szCs w:val="28"/>
        </w:rPr>
        <w:t>) отличает мягкость цветовой гаммы, энергичность мазков при общей стилизованности силуэтов деревьев. Редчайшая работа «Три девушки» (</w:t>
      </w:r>
      <w:r w:rsidRPr="00E60667">
        <w:rPr>
          <w:rFonts w:ascii="Times New Roman" w:hAnsi="Times New Roman" w:cs="Times New Roman"/>
          <w:b/>
          <w:sz w:val="28"/>
          <w:szCs w:val="28"/>
        </w:rPr>
        <w:t>лот 75</w:t>
      </w:r>
      <w:r>
        <w:rPr>
          <w:rFonts w:ascii="Times New Roman" w:hAnsi="Times New Roman" w:cs="Times New Roman"/>
          <w:sz w:val="28"/>
          <w:szCs w:val="28"/>
        </w:rPr>
        <w:t xml:space="preserve">) характеризуется </w:t>
      </w:r>
      <w:r w:rsidRPr="00572219">
        <w:rPr>
          <w:rFonts w:ascii="Times New Roman" w:hAnsi="Times New Roman" w:cs="Times New Roman"/>
          <w:sz w:val="28"/>
          <w:szCs w:val="28"/>
        </w:rPr>
        <w:t>декоративной условностью, многослойностью живописной фактуры, использованием жемчужно-белых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Pr="00572219">
        <w:rPr>
          <w:rFonts w:ascii="Times New Roman" w:hAnsi="Times New Roman" w:cs="Times New Roman"/>
          <w:sz w:val="28"/>
          <w:szCs w:val="28"/>
        </w:rPr>
        <w:t xml:space="preserve">еровато-зеленых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72219">
        <w:rPr>
          <w:rFonts w:ascii="Times New Roman" w:hAnsi="Times New Roman" w:cs="Times New Roman"/>
          <w:sz w:val="28"/>
          <w:szCs w:val="28"/>
        </w:rPr>
        <w:t xml:space="preserve"> голубы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572219">
        <w:rPr>
          <w:rFonts w:ascii="Times New Roman" w:hAnsi="Times New Roman" w:cs="Times New Roman"/>
          <w:sz w:val="28"/>
          <w:szCs w:val="28"/>
        </w:rPr>
        <w:t xml:space="preserve"> тонов</w:t>
      </w:r>
      <w:r>
        <w:rPr>
          <w:rFonts w:ascii="Times New Roman" w:hAnsi="Times New Roman" w:cs="Times New Roman"/>
          <w:sz w:val="28"/>
          <w:szCs w:val="28"/>
        </w:rPr>
        <w:t xml:space="preserve">, навевающих воспоминание о французских импрессионистах Э. Дега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К.Моне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441E" w:rsidRDefault="00B4441E" w:rsidP="009C426D">
      <w:pPr>
        <w:jc w:val="center"/>
        <w:rPr>
          <w:rFonts w:ascii="Times New Roman" w:hAnsi="Times New Roman" w:cs="Times New Roman"/>
          <w:sz w:val="28"/>
          <w:szCs w:val="28"/>
        </w:rPr>
      </w:pPr>
      <w:r w:rsidRPr="00B444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3653" cy="2354580"/>
            <wp:effectExtent l="0" t="0" r="0" b="7620"/>
            <wp:docPr id="5" name="Рисунок 5" descr="C:\Users\HOT\Desktop\kabinet_painting 30\07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T\Desktop\kabinet_painting 30\074_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82527" cy="239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4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2385100"/>
            <wp:effectExtent l="0" t="0" r="0" b="0"/>
            <wp:docPr id="6" name="Рисунок 6" descr="C:\Users\HOT\Desktop\kabinet_painting 30\075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T\Desktop\kabinet_painting 30\075_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04" cy="241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41E" w:rsidRDefault="00B4441E" w:rsidP="00C86BE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04336" w:rsidRDefault="00B4441E" w:rsidP="00D078C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444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250D2E0" wp14:editId="21B6DEE0">
            <wp:simplePos x="0" y="0"/>
            <wp:positionH relativeFrom="margin">
              <wp:posOffset>4339590</wp:posOffset>
            </wp:positionH>
            <wp:positionV relativeFrom="paragraph">
              <wp:posOffset>8890</wp:posOffset>
            </wp:positionV>
            <wp:extent cx="1371600" cy="2028190"/>
            <wp:effectExtent l="0" t="0" r="0" b="0"/>
            <wp:wrapSquare wrapText="left"/>
            <wp:docPr id="7" name="Рисунок 7" descr="C:\Users\HOT\Desktop\kabinet_painting 30\08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T\Desktop\kabinet_painting 30\080_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336">
        <w:rPr>
          <w:rFonts w:ascii="Times New Roman" w:hAnsi="Times New Roman" w:cs="Times New Roman"/>
          <w:sz w:val="28"/>
          <w:szCs w:val="28"/>
        </w:rPr>
        <w:t>Творчество одного из основателей объединения «</w:t>
      </w:r>
      <w:proofErr w:type="spellStart"/>
      <w:r w:rsidR="00804336">
        <w:rPr>
          <w:rFonts w:ascii="Times New Roman" w:hAnsi="Times New Roman" w:cs="Times New Roman"/>
          <w:sz w:val="28"/>
          <w:szCs w:val="28"/>
        </w:rPr>
        <w:t>Маковец</w:t>
      </w:r>
      <w:proofErr w:type="spellEnd"/>
      <w:r w:rsidR="00804336">
        <w:rPr>
          <w:rFonts w:ascii="Times New Roman" w:hAnsi="Times New Roman" w:cs="Times New Roman"/>
          <w:sz w:val="28"/>
          <w:szCs w:val="28"/>
        </w:rPr>
        <w:t xml:space="preserve">» и Московской школы живописи </w:t>
      </w:r>
      <w:r w:rsidR="00A1051E">
        <w:rPr>
          <w:rFonts w:ascii="Times New Roman" w:hAnsi="Times New Roman" w:cs="Times New Roman"/>
          <w:sz w:val="28"/>
          <w:szCs w:val="28"/>
        </w:rPr>
        <w:t>Н.М. Григорьев</w:t>
      </w:r>
      <w:r w:rsidR="00804336">
        <w:rPr>
          <w:rFonts w:ascii="Times New Roman" w:hAnsi="Times New Roman" w:cs="Times New Roman"/>
          <w:sz w:val="28"/>
          <w:szCs w:val="28"/>
        </w:rPr>
        <w:t xml:space="preserve">а на аукционе представлено пейзажем </w:t>
      </w:r>
      <w:r w:rsidR="00352879">
        <w:rPr>
          <w:rFonts w:ascii="Times New Roman" w:hAnsi="Times New Roman" w:cs="Times New Roman"/>
          <w:sz w:val="28"/>
          <w:szCs w:val="28"/>
        </w:rPr>
        <w:t>«Алле</w:t>
      </w:r>
      <w:r w:rsidR="00804336">
        <w:rPr>
          <w:rFonts w:ascii="Times New Roman" w:hAnsi="Times New Roman" w:cs="Times New Roman"/>
          <w:sz w:val="28"/>
          <w:szCs w:val="28"/>
        </w:rPr>
        <w:t>я</w:t>
      </w:r>
      <w:r w:rsidR="00352879">
        <w:rPr>
          <w:rFonts w:ascii="Times New Roman" w:hAnsi="Times New Roman" w:cs="Times New Roman"/>
          <w:sz w:val="28"/>
          <w:szCs w:val="28"/>
        </w:rPr>
        <w:t xml:space="preserve"> в парке ЦДКА» (</w:t>
      </w:r>
      <w:r w:rsidR="00352879" w:rsidRPr="00352879">
        <w:rPr>
          <w:rFonts w:ascii="Times New Roman" w:hAnsi="Times New Roman" w:cs="Times New Roman"/>
          <w:b/>
          <w:sz w:val="28"/>
          <w:szCs w:val="28"/>
        </w:rPr>
        <w:t>лот 80</w:t>
      </w:r>
      <w:r w:rsidR="00352879">
        <w:rPr>
          <w:rFonts w:ascii="Times New Roman" w:hAnsi="Times New Roman" w:cs="Times New Roman"/>
          <w:sz w:val="28"/>
          <w:szCs w:val="28"/>
        </w:rPr>
        <w:t>).</w:t>
      </w:r>
      <w:r w:rsidR="00804336">
        <w:rPr>
          <w:rFonts w:ascii="Times New Roman" w:hAnsi="Times New Roman" w:cs="Times New Roman"/>
          <w:sz w:val="28"/>
          <w:szCs w:val="28"/>
        </w:rPr>
        <w:t xml:space="preserve"> Картина написана в уникальной живописной манере художника, в которой прослеживаются методы его учителей – А.Е. Архипова и К.А. Коровина</w:t>
      </w:r>
      <w:r w:rsidR="000F737C">
        <w:rPr>
          <w:rFonts w:ascii="Times New Roman" w:hAnsi="Times New Roman" w:cs="Times New Roman"/>
          <w:sz w:val="28"/>
          <w:szCs w:val="28"/>
        </w:rPr>
        <w:t xml:space="preserve"> – наряду с «левой», авангардистской трактовкой цвета и пластики</w:t>
      </w:r>
      <w:r w:rsidR="0080433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441E" w:rsidRDefault="00B4441E" w:rsidP="00D078C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4441E" w:rsidRDefault="00B4441E" w:rsidP="00D078C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702BB" w:rsidRDefault="007702BB" w:rsidP="00D078C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разделе графики выставлены </w:t>
      </w:r>
      <w:r w:rsidR="00C20970">
        <w:rPr>
          <w:rFonts w:ascii="Times New Roman" w:hAnsi="Times New Roman" w:cs="Times New Roman"/>
          <w:sz w:val="28"/>
          <w:szCs w:val="28"/>
        </w:rPr>
        <w:t xml:space="preserve">замечательные по своему пластическому решению </w:t>
      </w:r>
      <w:r>
        <w:rPr>
          <w:rFonts w:ascii="Times New Roman" w:hAnsi="Times New Roman" w:cs="Times New Roman"/>
          <w:sz w:val="28"/>
          <w:szCs w:val="28"/>
        </w:rPr>
        <w:t xml:space="preserve">два театральных эскиза испанских танцовщиц </w:t>
      </w:r>
      <w:r w:rsidR="00C20970">
        <w:rPr>
          <w:rFonts w:ascii="Times New Roman" w:hAnsi="Times New Roman" w:cs="Times New Roman"/>
          <w:sz w:val="28"/>
          <w:szCs w:val="28"/>
        </w:rPr>
        <w:t xml:space="preserve">С.В. </w:t>
      </w:r>
      <w:r>
        <w:rPr>
          <w:rFonts w:ascii="Times New Roman" w:hAnsi="Times New Roman" w:cs="Times New Roman"/>
          <w:sz w:val="28"/>
          <w:szCs w:val="28"/>
        </w:rPr>
        <w:t>Чехонина (</w:t>
      </w:r>
      <w:r w:rsidRPr="007702BB">
        <w:rPr>
          <w:rFonts w:ascii="Times New Roman" w:hAnsi="Times New Roman" w:cs="Times New Roman"/>
          <w:b/>
          <w:sz w:val="28"/>
          <w:szCs w:val="28"/>
        </w:rPr>
        <w:t>лоты 64 и 65</w:t>
      </w:r>
      <w:r>
        <w:rPr>
          <w:rFonts w:ascii="Times New Roman" w:hAnsi="Times New Roman" w:cs="Times New Roman"/>
          <w:sz w:val="28"/>
          <w:szCs w:val="28"/>
        </w:rPr>
        <w:t>), происходящи</w:t>
      </w:r>
      <w:r w:rsidR="00C2097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из коллекции всемирно известного скрипача И. Менухина. </w:t>
      </w:r>
    </w:p>
    <w:p w:rsidR="00B4441E" w:rsidRDefault="00B4441E" w:rsidP="009C426D">
      <w:pPr>
        <w:jc w:val="center"/>
        <w:rPr>
          <w:rFonts w:ascii="Times New Roman" w:hAnsi="Times New Roman" w:cs="Times New Roman"/>
          <w:sz w:val="28"/>
          <w:szCs w:val="28"/>
        </w:rPr>
      </w:pPr>
      <w:r w:rsidRPr="00B444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5668DB" wp14:editId="3C015F78">
            <wp:extent cx="1695450" cy="2334251"/>
            <wp:effectExtent l="0" t="0" r="0" b="9525"/>
            <wp:docPr id="9" name="Рисунок 9" descr="C:\Users\HOT\Desktop\kabinet_painting 30\068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T\Desktop\kabinet_painting 30\068_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776" cy="236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4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5050D4" wp14:editId="713992AE">
            <wp:extent cx="1628775" cy="2311041"/>
            <wp:effectExtent l="0" t="0" r="0" b="0"/>
            <wp:docPr id="8" name="Рисунок 8" descr="C:\Users\HOT\Desktop\kabinet_painting 30\069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T\Desktop\kabinet_painting 30\069_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268" cy="236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226" w:rsidRDefault="00D078CF" w:rsidP="00D078CF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Также з</w:t>
      </w:r>
      <w:r w:rsidR="00E60667">
        <w:rPr>
          <w:rFonts w:ascii="Times New Roman" w:hAnsi="Times New Roman" w:cs="Times New Roman"/>
          <w:sz w:val="28"/>
          <w:szCs w:val="28"/>
        </w:rPr>
        <w:t xml:space="preserve">аслуживают пристального внимания коллекционеров масштабные полотна </w:t>
      </w:r>
      <w:r w:rsidR="00627A41">
        <w:rPr>
          <w:rFonts w:ascii="Times New Roman" w:hAnsi="Times New Roman" w:cs="Times New Roman"/>
          <w:sz w:val="28"/>
          <w:szCs w:val="28"/>
        </w:rPr>
        <w:t>«Прибрежный пейзаж с пальмами. Цейлон» Ф.П. Резниченко</w:t>
      </w:r>
      <w:r w:rsidR="00E60667">
        <w:rPr>
          <w:rFonts w:ascii="Times New Roman" w:hAnsi="Times New Roman" w:cs="Times New Roman"/>
          <w:sz w:val="28"/>
          <w:szCs w:val="28"/>
        </w:rPr>
        <w:t xml:space="preserve"> (</w:t>
      </w:r>
      <w:r w:rsidR="00E60667" w:rsidRPr="00E60667">
        <w:rPr>
          <w:rFonts w:ascii="Times New Roman" w:hAnsi="Times New Roman" w:cs="Times New Roman"/>
          <w:b/>
          <w:sz w:val="28"/>
          <w:szCs w:val="28"/>
        </w:rPr>
        <w:t>лот 33</w:t>
      </w:r>
      <w:r w:rsidR="00E60667">
        <w:rPr>
          <w:rFonts w:ascii="Times New Roman" w:hAnsi="Times New Roman" w:cs="Times New Roman"/>
          <w:sz w:val="28"/>
          <w:szCs w:val="28"/>
        </w:rPr>
        <w:t xml:space="preserve">) и </w:t>
      </w:r>
      <w:r w:rsidR="00627A41">
        <w:rPr>
          <w:rFonts w:ascii="Times New Roman" w:hAnsi="Times New Roman" w:cs="Times New Roman"/>
          <w:sz w:val="28"/>
          <w:szCs w:val="28"/>
        </w:rPr>
        <w:t>«Прибой»</w:t>
      </w:r>
      <w:r w:rsidR="00E60667">
        <w:rPr>
          <w:rFonts w:ascii="Times New Roman" w:hAnsi="Times New Roman" w:cs="Times New Roman"/>
          <w:sz w:val="28"/>
          <w:szCs w:val="28"/>
        </w:rPr>
        <w:t xml:space="preserve"> А.Н. </w:t>
      </w:r>
      <w:proofErr w:type="spellStart"/>
      <w:r w:rsidR="00E60667">
        <w:rPr>
          <w:rFonts w:ascii="Times New Roman" w:hAnsi="Times New Roman" w:cs="Times New Roman"/>
          <w:sz w:val="28"/>
          <w:szCs w:val="28"/>
        </w:rPr>
        <w:t>Шильдера</w:t>
      </w:r>
      <w:proofErr w:type="spellEnd"/>
      <w:r w:rsidR="00E60667">
        <w:rPr>
          <w:rFonts w:ascii="Times New Roman" w:hAnsi="Times New Roman" w:cs="Times New Roman"/>
          <w:sz w:val="28"/>
          <w:szCs w:val="28"/>
        </w:rPr>
        <w:t xml:space="preserve"> (</w:t>
      </w:r>
      <w:r w:rsidR="00E60667" w:rsidRPr="00E60667">
        <w:rPr>
          <w:rFonts w:ascii="Times New Roman" w:hAnsi="Times New Roman" w:cs="Times New Roman"/>
          <w:b/>
          <w:sz w:val="28"/>
          <w:szCs w:val="28"/>
        </w:rPr>
        <w:t>лот 42</w:t>
      </w:r>
      <w:r w:rsidR="003B5226">
        <w:rPr>
          <w:rFonts w:ascii="Times New Roman" w:hAnsi="Times New Roman" w:cs="Times New Roman"/>
          <w:b/>
          <w:sz w:val="28"/>
          <w:szCs w:val="28"/>
        </w:rPr>
        <w:t xml:space="preserve">). </w:t>
      </w:r>
    </w:p>
    <w:p w:rsidR="009C426D" w:rsidRDefault="00B4441E" w:rsidP="009C426D">
      <w:pPr>
        <w:rPr>
          <w:rFonts w:ascii="Times New Roman" w:hAnsi="Times New Roman" w:cs="Times New Roman"/>
          <w:b/>
          <w:sz w:val="28"/>
          <w:szCs w:val="28"/>
        </w:rPr>
      </w:pPr>
      <w:r w:rsidRPr="00B444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76525" cy="1862917"/>
            <wp:effectExtent l="0" t="0" r="0" b="4445"/>
            <wp:docPr id="10" name="Рисунок 10" descr="C:\Users\HOT\Desktop\kabinet_painting 30\03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T\Desktop\kabinet_painting 30\033_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31" cy="187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42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3C8C" w:rsidRPr="00FF3C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86326" cy="1851660"/>
            <wp:effectExtent l="0" t="0" r="0" b="0"/>
            <wp:docPr id="14" name="Рисунок 14" descr="C:\Users\HOT\Desktop\04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T\Desktop\042_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744" cy="186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226" w:rsidRDefault="00804336" w:rsidP="00D078C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разделе «Русское декоративно-прикладное искусство» </w:t>
      </w:r>
      <w:r w:rsidR="000F737C">
        <w:rPr>
          <w:rFonts w:ascii="Times New Roman" w:hAnsi="Times New Roman" w:cs="Times New Roman"/>
          <w:sz w:val="28"/>
          <w:szCs w:val="28"/>
        </w:rPr>
        <w:t>выставлена редкая подставка для сигар «Девушка с фонарем»</w:t>
      </w:r>
      <w:r w:rsidR="005D5FE6">
        <w:rPr>
          <w:rFonts w:ascii="Times New Roman" w:hAnsi="Times New Roman" w:cs="Times New Roman"/>
          <w:sz w:val="28"/>
          <w:szCs w:val="28"/>
        </w:rPr>
        <w:t xml:space="preserve"> (</w:t>
      </w:r>
      <w:r w:rsidR="005D5FE6" w:rsidRPr="005D5FE6">
        <w:rPr>
          <w:rFonts w:ascii="Times New Roman" w:hAnsi="Times New Roman" w:cs="Times New Roman"/>
          <w:b/>
          <w:sz w:val="28"/>
          <w:szCs w:val="28"/>
        </w:rPr>
        <w:t>лот 104</w:t>
      </w:r>
      <w:r w:rsidR="005D5FE6">
        <w:rPr>
          <w:rFonts w:ascii="Times New Roman" w:hAnsi="Times New Roman" w:cs="Times New Roman"/>
          <w:sz w:val="28"/>
          <w:szCs w:val="28"/>
        </w:rPr>
        <w:t>)</w:t>
      </w:r>
      <w:r w:rsidR="000F737C">
        <w:rPr>
          <w:rFonts w:ascii="Times New Roman" w:hAnsi="Times New Roman" w:cs="Times New Roman"/>
          <w:sz w:val="28"/>
          <w:szCs w:val="28"/>
        </w:rPr>
        <w:t xml:space="preserve">, выполненная на заводе </w:t>
      </w:r>
      <w:proofErr w:type="spellStart"/>
      <w:r w:rsidR="000F737C">
        <w:rPr>
          <w:rFonts w:ascii="Times New Roman" w:hAnsi="Times New Roman" w:cs="Times New Roman"/>
          <w:sz w:val="28"/>
          <w:szCs w:val="28"/>
        </w:rPr>
        <w:t>Гарднера</w:t>
      </w:r>
      <w:proofErr w:type="spellEnd"/>
      <w:r w:rsidR="000F737C">
        <w:rPr>
          <w:rFonts w:ascii="Times New Roman" w:hAnsi="Times New Roman" w:cs="Times New Roman"/>
          <w:sz w:val="28"/>
          <w:szCs w:val="28"/>
        </w:rPr>
        <w:t xml:space="preserve"> в 1850-е гг., а также фарфоровая фигура «Кулачный боец»</w:t>
      </w:r>
      <w:r w:rsidR="005D5FE6">
        <w:rPr>
          <w:rFonts w:ascii="Times New Roman" w:hAnsi="Times New Roman" w:cs="Times New Roman"/>
          <w:sz w:val="28"/>
          <w:szCs w:val="28"/>
        </w:rPr>
        <w:t xml:space="preserve"> (</w:t>
      </w:r>
      <w:r w:rsidR="005D5FE6" w:rsidRPr="005D5FE6">
        <w:rPr>
          <w:rFonts w:ascii="Times New Roman" w:hAnsi="Times New Roman" w:cs="Times New Roman"/>
          <w:b/>
          <w:sz w:val="28"/>
          <w:szCs w:val="28"/>
        </w:rPr>
        <w:t>лот 105</w:t>
      </w:r>
      <w:r w:rsidR="005D5FE6">
        <w:rPr>
          <w:rFonts w:ascii="Times New Roman" w:hAnsi="Times New Roman" w:cs="Times New Roman"/>
          <w:sz w:val="28"/>
          <w:szCs w:val="28"/>
        </w:rPr>
        <w:t>)</w:t>
      </w:r>
      <w:r w:rsidR="000F737C">
        <w:rPr>
          <w:rFonts w:ascii="Times New Roman" w:hAnsi="Times New Roman" w:cs="Times New Roman"/>
          <w:sz w:val="28"/>
          <w:szCs w:val="28"/>
        </w:rPr>
        <w:t xml:space="preserve">, созданная на заводе братьев Корниловых в 1840-е – 1860-е гг. </w:t>
      </w:r>
    </w:p>
    <w:p w:rsidR="009C426D" w:rsidRDefault="009C426D" w:rsidP="009C426D">
      <w:pPr>
        <w:jc w:val="center"/>
        <w:rPr>
          <w:rFonts w:ascii="Times New Roman" w:hAnsi="Times New Roman" w:cs="Times New Roman"/>
          <w:sz w:val="28"/>
          <w:szCs w:val="28"/>
        </w:rPr>
      </w:pPr>
      <w:r w:rsidRPr="009C42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8181" cy="2837153"/>
            <wp:effectExtent l="0" t="0" r="1270" b="1905"/>
            <wp:docPr id="13" name="Рисунок 13" descr="C:\Users\HOT\Desktop\kabinet_painting 30\104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T\Desktop\kabinet_painting 30\104_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309" cy="286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973">
        <w:rPr>
          <w:rFonts w:ascii="Times New Roman" w:hAnsi="Times New Roman" w:cs="Times New Roman"/>
          <w:sz w:val="28"/>
          <w:szCs w:val="28"/>
        </w:rPr>
        <w:t xml:space="preserve">  </w:t>
      </w:r>
      <w:r w:rsidR="000B1973" w:rsidRPr="009C42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597908" wp14:editId="3184DB29">
            <wp:extent cx="1762125" cy="2814652"/>
            <wp:effectExtent l="0" t="0" r="0" b="5080"/>
            <wp:docPr id="12" name="Рисунок 12" descr="C:\Users\HOT\Desktop\kabinet_painting 30\105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T\Desktop\kabinet_painting 30\105_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81" cy="283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737C" w:rsidRDefault="000F737C" w:rsidP="009C426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Русское серебро представлено в частности коллекцией миниатюрных ковшиков с перегородчатой эмалью в «русском стиле»</w:t>
      </w:r>
      <w:r w:rsidR="0057494E">
        <w:rPr>
          <w:rFonts w:ascii="Times New Roman" w:hAnsi="Times New Roman" w:cs="Times New Roman"/>
          <w:sz w:val="28"/>
          <w:szCs w:val="28"/>
        </w:rPr>
        <w:t xml:space="preserve"> (</w:t>
      </w:r>
      <w:r w:rsidR="0057494E" w:rsidRPr="0057494E">
        <w:rPr>
          <w:rFonts w:ascii="Times New Roman" w:hAnsi="Times New Roman" w:cs="Times New Roman"/>
          <w:b/>
          <w:sz w:val="28"/>
          <w:szCs w:val="28"/>
        </w:rPr>
        <w:t>лоты 133–142</w:t>
      </w:r>
      <w:r w:rsidR="0057494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которой славились московские ювелирные мастерские И. Д. Салтыкова,</w:t>
      </w:r>
      <w:r w:rsidRPr="000F737C">
        <w:t xml:space="preserve"> </w:t>
      </w:r>
      <w:r w:rsidRPr="000F737C">
        <w:rPr>
          <w:rFonts w:ascii="Times New Roman" w:hAnsi="Times New Roman" w:cs="Times New Roman"/>
          <w:sz w:val="28"/>
          <w:szCs w:val="28"/>
        </w:rPr>
        <w:t>И.П. Прокофьева</w:t>
      </w:r>
      <w:r>
        <w:rPr>
          <w:rFonts w:ascii="Times New Roman" w:hAnsi="Times New Roman" w:cs="Times New Roman"/>
          <w:sz w:val="28"/>
          <w:szCs w:val="28"/>
        </w:rPr>
        <w:t xml:space="preserve"> и М. В. Семеновой.</w:t>
      </w:r>
    </w:p>
    <w:p w:rsidR="009C426D" w:rsidRDefault="009C426D" w:rsidP="009C426D">
      <w:pPr>
        <w:jc w:val="center"/>
        <w:rPr>
          <w:rFonts w:ascii="Times New Roman" w:hAnsi="Times New Roman" w:cs="Times New Roman"/>
          <w:sz w:val="28"/>
          <w:szCs w:val="28"/>
        </w:rPr>
      </w:pPr>
      <w:r w:rsidRPr="009C42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6700" cy="1383529"/>
            <wp:effectExtent l="0" t="0" r="0" b="7620"/>
            <wp:docPr id="16" name="Рисунок 16" descr="C:\Users\HOT\Desktop\kabinet_painting 30\13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T\Desktop\kabinet_painting 30\133_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420" cy="140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970" w:rsidRPr="00C20970" w:rsidRDefault="000F737C" w:rsidP="00D078C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D646EF" w:rsidRPr="00D646EF">
        <w:rPr>
          <w:rFonts w:ascii="Times New Roman" w:hAnsi="Times New Roman" w:cs="Times New Roman"/>
          <w:sz w:val="28"/>
          <w:szCs w:val="28"/>
        </w:rPr>
        <w:t>а торг</w:t>
      </w:r>
      <w:r>
        <w:rPr>
          <w:rFonts w:ascii="Times New Roman" w:hAnsi="Times New Roman" w:cs="Times New Roman"/>
          <w:sz w:val="28"/>
          <w:szCs w:val="28"/>
        </w:rPr>
        <w:t xml:space="preserve">ах представлены </w:t>
      </w:r>
      <w:r w:rsidR="00C20970">
        <w:rPr>
          <w:rFonts w:ascii="Times New Roman" w:hAnsi="Times New Roman" w:cs="Times New Roman"/>
          <w:sz w:val="28"/>
          <w:szCs w:val="28"/>
        </w:rPr>
        <w:t xml:space="preserve">шесть редких фотографий с видами Москвы начала </w:t>
      </w:r>
      <w:r w:rsidR="00C20970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C20970">
        <w:rPr>
          <w:rFonts w:ascii="Times New Roman" w:hAnsi="Times New Roman" w:cs="Times New Roman"/>
          <w:sz w:val="28"/>
          <w:szCs w:val="28"/>
        </w:rPr>
        <w:t xml:space="preserve"> в.</w:t>
      </w:r>
      <w:r w:rsidR="00C20970" w:rsidRPr="00C20970">
        <w:t xml:space="preserve"> </w:t>
      </w:r>
      <w:r w:rsidR="0057494E">
        <w:rPr>
          <w:rFonts w:ascii="Times New Roman" w:hAnsi="Times New Roman" w:cs="Times New Roman"/>
          <w:sz w:val="28"/>
          <w:szCs w:val="28"/>
        </w:rPr>
        <w:t>(</w:t>
      </w:r>
      <w:r w:rsidR="0057494E" w:rsidRPr="0057494E">
        <w:rPr>
          <w:rFonts w:ascii="Times New Roman" w:hAnsi="Times New Roman" w:cs="Times New Roman"/>
          <w:b/>
          <w:sz w:val="28"/>
          <w:szCs w:val="28"/>
        </w:rPr>
        <w:t>лоты 169–174</w:t>
      </w:r>
      <w:r w:rsidR="0057494E">
        <w:rPr>
          <w:rFonts w:ascii="Times New Roman" w:hAnsi="Times New Roman" w:cs="Times New Roman"/>
          <w:sz w:val="28"/>
          <w:szCs w:val="28"/>
        </w:rPr>
        <w:t>) из</w:t>
      </w:r>
      <w:r w:rsidR="00C20970">
        <w:rPr>
          <w:rFonts w:ascii="Times New Roman" w:hAnsi="Times New Roman" w:cs="Times New Roman"/>
          <w:sz w:val="28"/>
          <w:szCs w:val="28"/>
        </w:rPr>
        <w:t xml:space="preserve"> серии</w:t>
      </w:r>
      <w:r w:rsidR="00C20970" w:rsidRPr="00C20970">
        <w:rPr>
          <w:rFonts w:ascii="Times New Roman" w:hAnsi="Times New Roman" w:cs="Times New Roman"/>
          <w:sz w:val="28"/>
          <w:szCs w:val="28"/>
        </w:rPr>
        <w:t xml:space="preserve"> фотографий</w:t>
      </w:r>
      <w:r w:rsidR="00C20970">
        <w:rPr>
          <w:rFonts w:ascii="Times New Roman" w:hAnsi="Times New Roman" w:cs="Times New Roman"/>
          <w:sz w:val="28"/>
          <w:szCs w:val="28"/>
        </w:rPr>
        <w:t xml:space="preserve">, созданных </w:t>
      </w:r>
      <w:r w:rsidR="00C20970" w:rsidRPr="00C20970">
        <w:rPr>
          <w:rFonts w:ascii="Times New Roman" w:hAnsi="Times New Roman" w:cs="Times New Roman"/>
          <w:sz w:val="28"/>
          <w:szCs w:val="28"/>
        </w:rPr>
        <w:t>действительным членом Императорского Археологического общества Э</w:t>
      </w:r>
      <w:r w:rsidR="00D078CF">
        <w:rPr>
          <w:rFonts w:ascii="Times New Roman" w:hAnsi="Times New Roman" w:cs="Times New Roman"/>
          <w:sz w:val="28"/>
          <w:szCs w:val="28"/>
        </w:rPr>
        <w:t>.</w:t>
      </w:r>
      <w:r w:rsidR="00C20970" w:rsidRPr="00C20970">
        <w:rPr>
          <w:rFonts w:ascii="Times New Roman" w:hAnsi="Times New Roman" w:cs="Times New Roman"/>
          <w:sz w:val="28"/>
          <w:szCs w:val="28"/>
        </w:rPr>
        <w:t>В</w:t>
      </w:r>
      <w:r w:rsidR="00D078CF">
        <w:rPr>
          <w:rFonts w:ascii="Times New Roman" w:hAnsi="Times New Roman" w:cs="Times New Roman"/>
          <w:sz w:val="28"/>
          <w:szCs w:val="28"/>
        </w:rPr>
        <w:t>.</w:t>
      </w:r>
      <w:r w:rsidR="00C20970" w:rsidRPr="00C209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0970" w:rsidRPr="00C20970">
        <w:rPr>
          <w:rFonts w:ascii="Times New Roman" w:hAnsi="Times New Roman" w:cs="Times New Roman"/>
          <w:sz w:val="28"/>
          <w:szCs w:val="28"/>
        </w:rPr>
        <w:t>Готье-Дюфайе</w:t>
      </w:r>
      <w:proofErr w:type="spellEnd"/>
      <w:r w:rsidR="00C20970" w:rsidRPr="00C20970">
        <w:rPr>
          <w:rFonts w:ascii="Times New Roman" w:hAnsi="Times New Roman" w:cs="Times New Roman"/>
          <w:sz w:val="28"/>
          <w:szCs w:val="28"/>
        </w:rPr>
        <w:t xml:space="preserve"> в 1913–1914 гг. по заказу Московского отделения археологического общества. Работы Э.В. </w:t>
      </w:r>
      <w:proofErr w:type="spellStart"/>
      <w:r w:rsidR="00C20970" w:rsidRPr="00C20970">
        <w:rPr>
          <w:rFonts w:ascii="Times New Roman" w:hAnsi="Times New Roman" w:cs="Times New Roman"/>
          <w:sz w:val="28"/>
          <w:szCs w:val="28"/>
        </w:rPr>
        <w:t>Готье-Дюфайе</w:t>
      </w:r>
      <w:proofErr w:type="spellEnd"/>
      <w:r w:rsidR="00C20970" w:rsidRPr="00C20970">
        <w:rPr>
          <w:rFonts w:ascii="Times New Roman" w:hAnsi="Times New Roman" w:cs="Times New Roman"/>
          <w:sz w:val="28"/>
          <w:szCs w:val="28"/>
        </w:rPr>
        <w:t xml:space="preserve">, наряду с фотографиями </w:t>
      </w:r>
      <w:proofErr w:type="spellStart"/>
      <w:r w:rsidR="00C20970" w:rsidRPr="00C20970">
        <w:rPr>
          <w:rFonts w:ascii="Times New Roman" w:hAnsi="Times New Roman" w:cs="Times New Roman"/>
          <w:sz w:val="28"/>
          <w:szCs w:val="28"/>
        </w:rPr>
        <w:t>С.М.Прокудина</w:t>
      </w:r>
      <w:proofErr w:type="spellEnd"/>
      <w:r w:rsidR="00C20970" w:rsidRPr="00C20970">
        <w:rPr>
          <w:rFonts w:ascii="Times New Roman" w:hAnsi="Times New Roman" w:cs="Times New Roman"/>
          <w:sz w:val="28"/>
          <w:szCs w:val="28"/>
        </w:rPr>
        <w:t xml:space="preserve">-Горского, являются наиболее ценными источниками по истории Москвы рубежа веков. </w:t>
      </w:r>
    </w:p>
    <w:p w:rsidR="00C20970" w:rsidRDefault="009C426D" w:rsidP="009C426D">
      <w:pPr>
        <w:jc w:val="center"/>
        <w:rPr>
          <w:rFonts w:ascii="Times New Roman" w:hAnsi="Times New Roman" w:cs="Times New Roman"/>
          <w:sz w:val="28"/>
          <w:szCs w:val="28"/>
        </w:rPr>
      </w:pPr>
      <w:r w:rsidRPr="009C42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2125" cy="1479296"/>
            <wp:effectExtent l="0" t="0" r="0" b="6985"/>
            <wp:docPr id="19" name="Рисунок 19" descr="C:\Users\HOT\Desktop\kabinet_painting 30\17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T\Desktop\kabinet_painting 30\172_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612" cy="150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973">
        <w:rPr>
          <w:rFonts w:ascii="Times New Roman" w:hAnsi="Times New Roman" w:cs="Times New Roman"/>
          <w:sz w:val="28"/>
          <w:szCs w:val="28"/>
        </w:rPr>
        <w:t xml:space="preserve"> </w:t>
      </w:r>
      <w:r w:rsidR="000B1973" w:rsidRPr="009C42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96FD8F" wp14:editId="6A8A52F4">
            <wp:extent cx="1759522" cy="1465580"/>
            <wp:effectExtent l="0" t="0" r="0" b="1270"/>
            <wp:docPr id="17" name="Рисунок 17" descr="C:\Users\HOT\Desktop\kabinet_painting 30\17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T\Desktop\kabinet_painting 30\174_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879" cy="14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973">
        <w:rPr>
          <w:rFonts w:ascii="Times New Roman" w:hAnsi="Times New Roman" w:cs="Times New Roman"/>
          <w:sz w:val="28"/>
          <w:szCs w:val="28"/>
        </w:rPr>
        <w:t xml:space="preserve"> </w:t>
      </w:r>
      <w:r w:rsidR="000B1973" w:rsidRPr="009C42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B9C125" wp14:editId="2133A559">
            <wp:extent cx="1838325" cy="1475916"/>
            <wp:effectExtent l="0" t="0" r="0" b="0"/>
            <wp:docPr id="18" name="Рисунок 18" descr="C:\Users\HOT\Desktop\kabinet_painting 30\169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T\Desktop\kabinet_painting 30\169_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811" cy="149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6D" w:rsidRDefault="009C426D" w:rsidP="00D078C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C426D" w:rsidRDefault="00D646EF" w:rsidP="009C426D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646EF">
        <w:rPr>
          <w:rFonts w:ascii="Times New Roman" w:hAnsi="Times New Roman" w:cs="Times New Roman"/>
          <w:sz w:val="28"/>
          <w:szCs w:val="28"/>
        </w:rPr>
        <w:t>Предаукционная</w:t>
      </w:r>
      <w:proofErr w:type="spellEnd"/>
      <w:r w:rsidRPr="00D646EF">
        <w:rPr>
          <w:rFonts w:ascii="Times New Roman" w:hAnsi="Times New Roman" w:cs="Times New Roman"/>
          <w:sz w:val="28"/>
          <w:szCs w:val="28"/>
        </w:rPr>
        <w:t xml:space="preserve"> выставка </w:t>
      </w:r>
      <w:r w:rsidR="00C20970">
        <w:rPr>
          <w:rFonts w:ascii="Times New Roman" w:hAnsi="Times New Roman" w:cs="Times New Roman"/>
          <w:sz w:val="28"/>
          <w:szCs w:val="28"/>
        </w:rPr>
        <w:t xml:space="preserve">будет проходить </w:t>
      </w:r>
    </w:p>
    <w:p w:rsidR="009C426D" w:rsidRDefault="00C20970" w:rsidP="009C42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D646EF" w:rsidRPr="00D646EF">
        <w:rPr>
          <w:rFonts w:ascii="Times New Roman" w:hAnsi="Times New Roman" w:cs="Times New Roman"/>
          <w:sz w:val="28"/>
          <w:szCs w:val="28"/>
        </w:rPr>
        <w:t>1 по 1</w:t>
      </w:r>
      <w:r w:rsidR="00D078CF">
        <w:rPr>
          <w:rFonts w:ascii="Times New Roman" w:hAnsi="Times New Roman" w:cs="Times New Roman"/>
          <w:sz w:val="28"/>
          <w:szCs w:val="28"/>
        </w:rPr>
        <w:t>3</w:t>
      </w:r>
      <w:r w:rsidR="00D646EF" w:rsidRPr="00D646EF">
        <w:rPr>
          <w:rFonts w:ascii="Times New Roman" w:hAnsi="Times New Roman" w:cs="Times New Roman"/>
          <w:sz w:val="28"/>
          <w:szCs w:val="28"/>
        </w:rPr>
        <w:t xml:space="preserve"> </w:t>
      </w:r>
      <w:r w:rsidR="00D078CF">
        <w:rPr>
          <w:rFonts w:ascii="Times New Roman" w:hAnsi="Times New Roman" w:cs="Times New Roman"/>
          <w:sz w:val="28"/>
          <w:szCs w:val="28"/>
        </w:rPr>
        <w:t>октября</w:t>
      </w:r>
      <w:r w:rsidR="008F2309">
        <w:rPr>
          <w:rFonts w:ascii="Times New Roman" w:hAnsi="Times New Roman" w:cs="Times New Roman"/>
          <w:sz w:val="28"/>
          <w:szCs w:val="28"/>
        </w:rPr>
        <w:t xml:space="preserve"> (кроме понедельников 5 и 12 октября),</w:t>
      </w:r>
      <w:r w:rsidR="00D646EF" w:rsidRPr="00D646EF">
        <w:rPr>
          <w:rFonts w:ascii="Times New Roman" w:hAnsi="Times New Roman" w:cs="Times New Roman"/>
          <w:sz w:val="28"/>
          <w:szCs w:val="28"/>
        </w:rPr>
        <w:t xml:space="preserve"> </w:t>
      </w:r>
      <w:r w:rsidR="008F2309" w:rsidRPr="00D646EF">
        <w:rPr>
          <w:rFonts w:ascii="Times New Roman" w:hAnsi="Times New Roman" w:cs="Times New Roman"/>
          <w:sz w:val="28"/>
          <w:szCs w:val="28"/>
        </w:rPr>
        <w:t>с 1</w:t>
      </w:r>
      <w:r w:rsidR="008F2309">
        <w:rPr>
          <w:rFonts w:ascii="Times New Roman" w:hAnsi="Times New Roman" w:cs="Times New Roman"/>
          <w:sz w:val="28"/>
          <w:szCs w:val="28"/>
        </w:rPr>
        <w:t>1.00</w:t>
      </w:r>
      <w:r w:rsidR="008F2309" w:rsidRPr="00D646EF">
        <w:rPr>
          <w:rFonts w:ascii="Times New Roman" w:hAnsi="Times New Roman" w:cs="Times New Roman"/>
          <w:sz w:val="28"/>
          <w:szCs w:val="28"/>
        </w:rPr>
        <w:t xml:space="preserve"> до </w:t>
      </w:r>
      <w:r w:rsidR="008F2309">
        <w:rPr>
          <w:rFonts w:ascii="Times New Roman" w:hAnsi="Times New Roman" w:cs="Times New Roman"/>
          <w:sz w:val="28"/>
          <w:szCs w:val="28"/>
        </w:rPr>
        <w:t>19.00.</w:t>
      </w:r>
    </w:p>
    <w:p w:rsidR="009C426D" w:rsidRDefault="00D646EF" w:rsidP="009C426D">
      <w:pPr>
        <w:jc w:val="center"/>
        <w:rPr>
          <w:rFonts w:ascii="Times New Roman" w:hAnsi="Times New Roman" w:cs="Times New Roman"/>
          <w:sz w:val="28"/>
          <w:szCs w:val="28"/>
        </w:rPr>
      </w:pPr>
      <w:r w:rsidRPr="00D646EF">
        <w:rPr>
          <w:rFonts w:ascii="Times New Roman" w:hAnsi="Times New Roman" w:cs="Times New Roman"/>
          <w:sz w:val="28"/>
          <w:szCs w:val="28"/>
        </w:rPr>
        <w:t>по адресу</w:t>
      </w:r>
      <w:r w:rsidR="00C20970">
        <w:rPr>
          <w:rFonts w:ascii="Times New Roman" w:hAnsi="Times New Roman" w:cs="Times New Roman"/>
          <w:sz w:val="28"/>
          <w:szCs w:val="28"/>
        </w:rPr>
        <w:t>:</w:t>
      </w:r>
      <w:r w:rsidRPr="00D646EF">
        <w:rPr>
          <w:rFonts w:ascii="Times New Roman" w:hAnsi="Times New Roman" w:cs="Times New Roman"/>
          <w:sz w:val="28"/>
          <w:szCs w:val="28"/>
        </w:rPr>
        <w:t xml:space="preserve"> </w:t>
      </w:r>
      <w:r w:rsidR="00C20970">
        <w:rPr>
          <w:rFonts w:ascii="Times New Roman" w:hAnsi="Times New Roman" w:cs="Times New Roman"/>
          <w:sz w:val="28"/>
          <w:szCs w:val="28"/>
        </w:rPr>
        <w:t xml:space="preserve">г. </w:t>
      </w:r>
      <w:r w:rsidRPr="00D646EF">
        <w:rPr>
          <w:rFonts w:ascii="Times New Roman" w:hAnsi="Times New Roman" w:cs="Times New Roman"/>
          <w:sz w:val="28"/>
          <w:szCs w:val="28"/>
        </w:rPr>
        <w:t xml:space="preserve">Москва, </w:t>
      </w:r>
      <w:r w:rsidR="00C20970">
        <w:rPr>
          <w:rFonts w:ascii="Times New Roman" w:hAnsi="Times New Roman" w:cs="Times New Roman"/>
          <w:sz w:val="28"/>
          <w:szCs w:val="28"/>
        </w:rPr>
        <w:t xml:space="preserve">ул. Крымский вал, 10, Центральный дом </w:t>
      </w:r>
      <w:r w:rsidR="009C426D">
        <w:rPr>
          <w:rFonts w:ascii="Times New Roman" w:hAnsi="Times New Roman" w:cs="Times New Roman"/>
          <w:sz w:val="28"/>
          <w:szCs w:val="28"/>
        </w:rPr>
        <w:t>х</w:t>
      </w:r>
      <w:r w:rsidR="00C20970">
        <w:rPr>
          <w:rFonts w:ascii="Times New Roman" w:hAnsi="Times New Roman" w:cs="Times New Roman"/>
          <w:sz w:val="28"/>
          <w:szCs w:val="28"/>
        </w:rPr>
        <w:t xml:space="preserve">удожника. </w:t>
      </w:r>
    </w:p>
    <w:p w:rsidR="00337C67" w:rsidRPr="00D646EF" w:rsidRDefault="00D646EF" w:rsidP="009C426D">
      <w:pPr>
        <w:jc w:val="center"/>
        <w:rPr>
          <w:rFonts w:ascii="Times New Roman" w:hAnsi="Times New Roman" w:cs="Times New Roman"/>
          <w:sz w:val="28"/>
          <w:szCs w:val="28"/>
        </w:rPr>
      </w:pPr>
      <w:r w:rsidRPr="00D646EF">
        <w:rPr>
          <w:rFonts w:ascii="Times New Roman" w:hAnsi="Times New Roman" w:cs="Times New Roman"/>
          <w:sz w:val="28"/>
          <w:szCs w:val="28"/>
        </w:rPr>
        <w:t>По всем вопросам просьба обращаться по тел. (</w:t>
      </w:r>
      <w:r w:rsidR="00C20970">
        <w:rPr>
          <w:rFonts w:ascii="Times New Roman" w:hAnsi="Times New Roman" w:cs="Times New Roman"/>
          <w:sz w:val="28"/>
          <w:szCs w:val="28"/>
        </w:rPr>
        <w:t>499</w:t>
      </w:r>
      <w:r w:rsidRPr="00D646EF">
        <w:rPr>
          <w:rFonts w:ascii="Times New Roman" w:hAnsi="Times New Roman" w:cs="Times New Roman"/>
          <w:sz w:val="28"/>
          <w:szCs w:val="28"/>
        </w:rPr>
        <w:t xml:space="preserve">) </w:t>
      </w:r>
      <w:r w:rsidR="00C20970">
        <w:rPr>
          <w:rFonts w:ascii="Times New Roman" w:hAnsi="Times New Roman" w:cs="Times New Roman"/>
          <w:sz w:val="28"/>
          <w:szCs w:val="28"/>
        </w:rPr>
        <w:t>238-14-69.</w:t>
      </w:r>
    </w:p>
    <w:sectPr w:rsidR="00337C67" w:rsidRPr="00D646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380"/>
    <w:rsid w:val="000B1973"/>
    <w:rsid w:val="000B7B0E"/>
    <w:rsid w:val="000F737C"/>
    <w:rsid w:val="00102D33"/>
    <w:rsid w:val="002A00AB"/>
    <w:rsid w:val="00337C67"/>
    <w:rsid w:val="0034275A"/>
    <w:rsid w:val="00352879"/>
    <w:rsid w:val="003736CF"/>
    <w:rsid w:val="003B5226"/>
    <w:rsid w:val="004A0940"/>
    <w:rsid w:val="004D05A9"/>
    <w:rsid w:val="00572219"/>
    <w:rsid w:val="0057494E"/>
    <w:rsid w:val="005B3B4C"/>
    <w:rsid w:val="005D5FE6"/>
    <w:rsid w:val="00627A41"/>
    <w:rsid w:val="006D3A3F"/>
    <w:rsid w:val="006F3F00"/>
    <w:rsid w:val="007702BB"/>
    <w:rsid w:val="00804336"/>
    <w:rsid w:val="008C67C0"/>
    <w:rsid w:val="008F2309"/>
    <w:rsid w:val="009C426D"/>
    <w:rsid w:val="009F63FA"/>
    <w:rsid w:val="00A1051E"/>
    <w:rsid w:val="00B4441E"/>
    <w:rsid w:val="00B87253"/>
    <w:rsid w:val="00C05CA2"/>
    <w:rsid w:val="00C20970"/>
    <w:rsid w:val="00C86BE6"/>
    <w:rsid w:val="00CC560F"/>
    <w:rsid w:val="00D078CF"/>
    <w:rsid w:val="00D646EF"/>
    <w:rsid w:val="00D934B6"/>
    <w:rsid w:val="00DC525D"/>
    <w:rsid w:val="00E60667"/>
    <w:rsid w:val="00ED6380"/>
    <w:rsid w:val="00FF3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C1E3EF-8E88-467C-BB85-5E4B9C29B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B7B0E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B19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B19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39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6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37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85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hyperlink" Target="mailto:auktion@kabinet.com.ru" TargetMode="Externa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37E281-18C9-4480-9A4E-56F198936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741</Words>
  <Characters>4228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WPI StaforceTEAM</Company>
  <LinksUpToDate>false</LinksUpToDate>
  <CharactersWithSpaces>4960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HOT</dc:creator>
  <cp:keywords/>
  <dc:description/>
  <cp:lastModifiedBy>HOT</cp:lastModifiedBy>
  <cp:revision>3</cp:revision>
  <cp:lastPrinted>2015-09-25T16:02:00Z</cp:lastPrinted>
  <dcterms:created xsi:type="dcterms:W3CDTF">2015-09-25T16:21:00Z</dcterms:created>
  <dcterms:modified xsi:type="dcterms:W3CDTF">2015-09-25T16:42:00Z</dcterms:modified>
</cp:coreProperties>
</file>