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Аукцион №25 (101)</w:t>
      </w:r>
    </w:p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«Ордена, медали, знаки Российской империи, предметы истории,</w:t>
      </w:r>
    </w:p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редкие исторические фотографии»</w:t>
      </w:r>
    </w:p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16 июня 2018 в 14:00.</w:t>
      </w:r>
    </w:p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по адресу: Москва, ул. Крымский вал, 10, ЦДХ, зал №1 (1 этаж)</w:t>
      </w:r>
    </w:p>
    <w:p w:rsidR="00581414" w:rsidRPr="00C95C57" w:rsidRDefault="00581414" w:rsidP="00581414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C95C57">
        <w:rPr>
          <w:sz w:val="24"/>
          <w:szCs w:val="24"/>
        </w:rPr>
        <w:t>Предаукционная</w:t>
      </w:r>
      <w:proofErr w:type="spellEnd"/>
      <w:r w:rsidRPr="00C95C57">
        <w:rPr>
          <w:sz w:val="24"/>
          <w:szCs w:val="24"/>
        </w:rPr>
        <w:t xml:space="preserve"> выставка </w:t>
      </w:r>
      <w:r w:rsidR="00C95C57">
        <w:rPr>
          <w:sz w:val="24"/>
          <w:szCs w:val="24"/>
        </w:rPr>
        <w:t>пройдет</w:t>
      </w:r>
      <w:r w:rsidRPr="00C95C57">
        <w:rPr>
          <w:sz w:val="24"/>
          <w:szCs w:val="24"/>
        </w:rPr>
        <w:t xml:space="preserve"> с 8 по 16 </w:t>
      </w:r>
      <w:r w:rsidR="0041597B">
        <w:rPr>
          <w:sz w:val="24"/>
          <w:szCs w:val="24"/>
        </w:rPr>
        <w:t>июня</w:t>
      </w:r>
      <w:r w:rsidRPr="00C95C57">
        <w:rPr>
          <w:sz w:val="24"/>
          <w:szCs w:val="24"/>
        </w:rPr>
        <w:t>, с 11:00 до 19:00</w:t>
      </w:r>
    </w:p>
    <w:p w:rsidR="00581414" w:rsidRPr="00BA3C68" w:rsidRDefault="00581414" w:rsidP="00581414">
      <w:pPr>
        <w:spacing w:after="0" w:line="240" w:lineRule="auto"/>
        <w:jc w:val="center"/>
        <w:rPr>
          <w:b/>
          <w:sz w:val="20"/>
          <w:szCs w:val="20"/>
        </w:rPr>
      </w:pPr>
      <w:r w:rsidRPr="00BA3C68">
        <w:rPr>
          <w:b/>
          <w:sz w:val="20"/>
          <w:szCs w:val="20"/>
        </w:rPr>
        <w:t>_____________________________________________________________________________</w:t>
      </w:r>
    </w:p>
    <w:p w:rsidR="00581414" w:rsidRPr="00BA3C68" w:rsidRDefault="00581414" w:rsidP="004B05B7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581414" w:rsidRDefault="000B75C4" w:rsidP="004B05B7">
      <w:pPr>
        <w:spacing w:after="0" w:line="240" w:lineRule="auto"/>
        <w:ind w:left="-142" w:firstLine="567"/>
        <w:rPr>
          <w:rFonts w:cs="Times New Roman"/>
        </w:rPr>
      </w:pPr>
      <w:r w:rsidRPr="00A01BE1">
        <w:rPr>
          <w:rFonts w:cs="Times New Roman"/>
        </w:rPr>
        <w:t>На аукционе будут представлены около</w:t>
      </w:r>
      <w:r w:rsidR="00581414" w:rsidRPr="00A01BE1">
        <w:rPr>
          <w:rFonts w:cs="Times New Roman"/>
        </w:rPr>
        <w:t xml:space="preserve"> 300 лотов: ордена, медали, знаки, жетоны</w:t>
      </w:r>
      <w:r w:rsidRPr="00A01BE1">
        <w:rPr>
          <w:rFonts w:cs="Times New Roman"/>
        </w:rPr>
        <w:t xml:space="preserve"> Российской империи</w:t>
      </w:r>
      <w:r w:rsidR="00581414" w:rsidRPr="00A01BE1">
        <w:rPr>
          <w:rFonts w:cs="Times New Roman"/>
        </w:rPr>
        <w:t xml:space="preserve">, </w:t>
      </w:r>
      <w:r w:rsidRPr="00A01BE1">
        <w:rPr>
          <w:rFonts w:cs="Times New Roman"/>
        </w:rPr>
        <w:t>редкие исторические</w:t>
      </w:r>
      <w:r w:rsidR="00581414" w:rsidRPr="00A01BE1">
        <w:rPr>
          <w:rFonts w:cs="Times New Roman"/>
        </w:rPr>
        <w:t xml:space="preserve"> фотографии, </w:t>
      </w:r>
      <w:r w:rsidRPr="00A01BE1">
        <w:rPr>
          <w:rFonts w:cs="Times New Roman"/>
        </w:rPr>
        <w:t xml:space="preserve">документы, раритетные издания и </w:t>
      </w:r>
      <w:r w:rsidR="00581414" w:rsidRPr="00A01BE1">
        <w:rPr>
          <w:rFonts w:cs="Times New Roman"/>
        </w:rPr>
        <w:t>плакаты</w:t>
      </w:r>
      <w:r w:rsidR="00FF6813" w:rsidRPr="00A01BE1">
        <w:rPr>
          <w:rFonts w:cs="Times New Roman"/>
        </w:rPr>
        <w:t>.</w:t>
      </w:r>
    </w:p>
    <w:p w:rsidR="00601149" w:rsidRPr="00A01BE1" w:rsidRDefault="00601149" w:rsidP="004B05B7">
      <w:pPr>
        <w:spacing w:after="0" w:line="240" w:lineRule="auto"/>
        <w:ind w:left="-142" w:firstLine="567"/>
        <w:rPr>
          <w:rFonts w:cs="Times New Roman"/>
        </w:rPr>
      </w:pPr>
    </w:p>
    <w:p w:rsidR="00682BC2" w:rsidRPr="00A01BE1" w:rsidRDefault="00AE512E" w:rsidP="004B05B7">
      <w:pPr>
        <w:spacing w:after="0" w:line="240" w:lineRule="auto"/>
        <w:ind w:left="-142" w:firstLine="567"/>
      </w:pPr>
      <w:r w:rsidRPr="00A01BE1">
        <w:t xml:space="preserve">Среди высоких наград, представленных в каталоге </w:t>
      </w:r>
      <w:r w:rsidR="001970FF" w:rsidRPr="00A01BE1">
        <w:t>–</w:t>
      </w:r>
      <w:r w:rsidRPr="00A01BE1">
        <w:t xml:space="preserve"> </w:t>
      </w:r>
      <w:r w:rsidR="001970FF" w:rsidRPr="00A01BE1">
        <w:t>з</w:t>
      </w:r>
      <w:r w:rsidRPr="00A01BE1">
        <w:t>везда ордена Святого Апостола Андрея Первозванного</w:t>
      </w:r>
      <w:r w:rsidR="00A6707D">
        <w:t xml:space="preserve"> (лот 37)</w:t>
      </w:r>
      <w:r w:rsidR="001970FF" w:rsidRPr="00A01BE1">
        <w:t xml:space="preserve"> – высшего ордена Российской империи, </w:t>
      </w:r>
      <w:r w:rsidR="00DB4508" w:rsidRPr="00A01BE1">
        <w:t>а так же</w:t>
      </w:r>
      <w:r w:rsidRPr="00A01BE1">
        <w:t xml:space="preserve"> з</w:t>
      </w:r>
      <w:r w:rsidR="00682BC2" w:rsidRPr="00A01BE1">
        <w:t>олотой миниатюрный знак ордена Святого Апостола Андрея Первозванного</w:t>
      </w:r>
      <w:r w:rsidR="00A6707D">
        <w:t xml:space="preserve"> (лот 99)</w:t>
      </w:r>
      <w:r w:rsidR="00682BC2" w:rsidRPr="00A01BE1">
        <w:t xml:space="preserve">, изготовленный в западноевропейской мастерской </w:t>
      </w:r>
      <w:r w:rsidR="008C153D" w:rsidRPr="00A01BE1">
        <w:t>и принадлежавший, с большой вероятностью, одному</w:t>
      </w:r>
      <w:r w:rsidR="008B6928" w:rsidRPr="00A01BE1">
        <w:t xml:space="preserve"> из представителей правящих европейских династий.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3119"/>
        <w:gridCol w:w="2551"/>
        <w:gridCol w:w="2268"/>
      </w:tblGrid>
      <w:tr w:rsidR="001C6AAF" w:rsidTr="00633579">
        <w:trPr>
          <w:trHeight w:val="2821"/>
        </w:trPr>
        <w:tc>
          <w:tcPr>
            <w:tcW w:w="2518" w:type="dxa"/>
          </w:tcPr>
          <w:p w:rsidR="001C6AAF" w:rsidRDefault="001C6AAF" w:rsidP="00682B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1705" cy="1695450"/>
                  <wp:effectExtent l="19050" t="0" r="7045" b="0"/>
                  <wp:docPr id="4" name="Рисунок 1" descr="\\Server\g\VNYTRENNIE DOKI\Военный 25\картинки\jpeg\2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g\VNYTRENNIE DOKI\Военный 25\картинки\jpeg\2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990" cy="169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1C6AAF" w:rsidRDefault="001C6AAF" w:rsidP="00682B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19275" cy="1824025"/>
                  <wp:effectExtent l="19050" t="0" r="9525" b="0"/>
                  <wp:docPr id="5" name="Рисунок 2" descr="\\Server\g\VNYTRENNIE DOKI\Военный 25\картинки\jpeg\21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g\VNYTRENNIE DOKI\Военный 25\картинки\jpeg\2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C6AAF" w:rsidRDefault="006D2546" w:rsidP="00682B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6237" cy="1685925"/>
                  <wp:effectExtent l="19050" t="0" r="5863" b="0"/>
                  <wp:docPr id="1" name="Рисунок 1" descr="\\server\G\VNYTRENNIE DOKI\Военный 25\картинки\jpeg\22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G\VNYTRENNIE DOKI\Военный 25\картинки\jpeg\22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58" cy="1688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C6AAF" w:rsidRDefault="001C6AAF" w:rsidP="00682BC2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822001"/>
                  <wp:effectExtent l="19050" t="0" r="0" b="0"/>
                  <wp:docPr id="7" name="Рисунок 4" descr="\\Server\g\VNYTRENNIE DOKI\Военный 25\картинки\jpeg\217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\g\VNYTRENNIE DOKI\Военный 25\картинки\jpeg\217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82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AAF" w:rsidTr="006D2546">
        <w:tc>
          <w:tcPr>
            <w:tcW w:w="2518" w:type="dxa"/>
            <w:vAlign w:val="bottom"/>
          </w:tcPr>
          <w:p w:rsidR="001C6AAF" w:rsidRDefault="00633579" w:rsidP="001C6A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Лот 99. </w:t>
            </w:r>
            <w:r w:rsidR="001C6AAF" w:rsidRPr="00A01BE1">
              <w:rPr>
                <w:sz w:val="16"/>
                <w:szCs w:val="16"/>
              </w:rPr>
              <w:t>Миниатюрный знак ордена Святого Апостола Андрея Первозванного</w:t>
            </w:r>
            <w:r w:rsidR="001C6AAF">
              <w:rPr>
                <w:sz w:val="16"/>
                <w:szCs w:val="16"/>
              </w:rPr>
              <w:t xml:space="preserve">. </w:t>
            </w:r>
            <w:r w:rsidR="001C6AAF" w:rsidRPr="00A01BE1">
              <w:rPr>
                <w:sz w:val="16"/>
                <w:szCs w:val="16"/>
              </w:rPr>
              <w:t>Зап</w:t>
            </w:r>
            <w:r w:rsidR="001C6AAF">
              <w:rPr>
                <w:sz w:val="16"/>
                <w:szCs w:val="16"/>
              </w:rPr>
              <w:t>.</w:t>
            </w:r>
            <w:r w:rsidR="001C6AAF" w:rsidRPr="00A01BE1">
              <w:rPr>
                <w:sz w:val="16"/>
                <w:szCs w:val="16"/>
              </w:rPr>
              <w:t xml:space="preserve"> Европа, </w:t>
            </w:r>
          </w:p>
          <w:p w:rsidR="001C6AAF" w:rsidRDefault="001C6AAF" w:rsidP="001C6AAF">
            <w:pPr>
              <w:spacing w:after="0" w:line="240" w:lineRule="auto"/>
              <w:rPr>
                <w:sz w:val="16"/>
                <w:szCs w:val="16"/>
              </w:rPr>
            </w:pPr>
            <w:r w:rsidRPr="00A01BE1">
              <w:rPr>
                <w:sz w:val="16"/>
                <w:szCs w:val="16"/>
              </w:rPr>
              <w:t>Кон</w:t>
            </w:r>
            <w:r>
              <w:rPr>
                <w:sz w:val="16"/>
                <w:szCs w:val="16"/>
              </w:rPr>
              <w:t>.</w:t>
            </w:r>
            <w:r w:rsidRPr="00A01BE1">
              <w:rPr>
                <w:sz w:val="16"/>
                <w:szCs w:val="16"/>
              </w:rPr>
              <w:t xml:space="preserve"> </w:t>
            </w:r>
            <w:r w:rsidRPr="00A01BE1">
              <w:rPr>
                <w:sz w:val="16"/>
                <w:szCs w:val="16"/>
                <w:lang w:val="en-US"/>
              </w:rPr>
              <w:t>XIX</w:t>
            </w:r>
            <w:r w:rsidRPr="00A01BE1">
              <w:rPr>
                <w:sz w:val="16"/>
                <w:szCs w:val="16"/>
              </w:rPr>
              <w:t xml:space="preserve"> – </w:t>
            </w:r>
            <w:proofErr w:type="spellStart"/>
            <w:r w:rsidRPr="00A01BE1"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A01BE1">
              <w:rPr>
                <w:sz w:val="16"/>
                <w:szCs w:val="16"/>
              </w:rPr>
              <w:t xml:space="preserve"> </w:t>
            </w:r>
            <w:r w:rsidRPr="00A01BE1">
              <w:rPr>
                <w:sz w:val="16"/>
                <w:szCs w:val="16"/>
                <w:lang w:val="en-US"/>
              </w:rPr>
              <w:t>XX</w:t>
            </w:r>
            <w:r w:rsidRPr="00A01BE1">
              <w:rPr>
                <w:sz w:val="16"/>
                <w:szCs w:val="16"/>
              </w:rPr>
              <w:t xml:space="preserve"> в.</w:t>
            </w:r>
            <w:r>
              <w:rPr>
                <w:sz w:val="16"/>
                <w:szCs w:val="16"/>
              </w:rPr>
              <w:t xml:space="preserve"> </w:t>
            </w:r>
          </w:p>
          <w:p w:rsidR="001C6AAF" w:rsidRDefault="001C6AAF" w:rsidP="001C6A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01BE1">
              <w:rPr>
                <w:sz w:val="16"/>
                <w:szCs w:val="16"/>
              </w:rPr>
              <w:t>Золото, эмаль</w:t>
            </w:r>
          </w:p>
        </w:tc>
        <w:tc>
          <w:tcPr>
            <w:tcW w:w="3119" w:type="dxa"/>
            <w:vAlign w:val="bottom"/>
          </w:tcPr>
          <w:p w:rsidR="00633579" w:rsidRDefault="00633579" w:rsidP="001C6AAF">
            <w:pPr>
              <w:spacing w:after="0" w:line="240" w:lineRule="auto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 37</w:t>
            </w:r>
          </w:p>
          <w:p w:rsidR="001C6AAF" w:rsidRPr="00A01BE1" w:rsidRDefault="001C6AAF" w:rsidP="001C6AAF">
            <w:pPr>
              <w:spacing w:after="0" w:line="240" w:lineRule="auto"/>
              <w:ind w:left="-77"/>
              <w:rPr>
                <w:sz w:val="16"/>
                <w:szCs w:val="16"/>
              </w:rPr>
            </w:pPr>
            <w:r w:rsidRPr="00A01BE1">
              <w:rPr>
                <w:sz w:val="16"/>
                <w:szCs w:val="16"/>
              </w:rPr>
              <w:t>Звезда ордена Святого Андрея Первозванного</w:t>
            </w:r>
          </w:p>
          <w:p w:rsidR="001C6AAF" w:rsidRPr="00A01BE1" w:rsidRDefault="001C6AAF" w:rsidP="001C6AAF">
            <w:pPr>
              <w:spacing w:after="0" w:line="240" w:lineRule="auto"/>
              <w:ind w:left="-77"/>
              <w:rPr>
                <w:sz w:val="16"/>
                <w:szCs w:val="16"/>
              </w:rPr>
            </w:pPr>
            <w:r w:rsidRPr="00A01BE1">
              <w:rPr>
                <w:sz w:val="16"/>
                <w:szCs w:val="16"/>
              </w:rPr>
              <w:t>Росси</w:t>
            </w:r>
            <w:r w:rsidR="00633579">
              <w:rPr>
                <w:sz w:val="16"/>
                <w:szCs w:val="16"/>
              </w:rPr>
              <w:t>я</w:t>
            </w:r>
            <w:r w:rsidRPr="00A01BE1">
              <w:rPr>
                <w:sz w:val="16"/>
                <w:szCs w:val="16"/>
              </w:rPr>
              <w:t xml:space="preserve">. </w:t>
            </w:r>
            <w:r w:rsidR="00633579">
              <w:rPr>
                <w:sz w:val="16"/>
                <w:szCs w:val="16"/>
              </w:rPr>
              <w:t>Конец XIX века.</w:t>
            </w:r>
          </w:p>
          <w:p w:rsidR="001C6AAF" w:rsidRDefault="001C6AAF" w:rsidP="001C6AAF">
            <w:pPr>
              <w:spacing w:after="0" w:line="240" w:lineRule="auto"/>
              <w:ind w:left="-77"/>
              <w:rPr>
                <w:sz w:val="20"/>
                <w:szCs w:val="20"/>
              </w:rPr>
            </w:pPr>
            <w:r w:rsidRPr="00A01BE1">
              <w:rPr>
                <w:sz w:val="16"/>
                <w:szCs w:val="16"/>
              </w:rPr>
              <w:t>Серебро, золото, позолота, эмаль</w:t>
            </w:r>
          </w:p>
        </w:tc>
        <w:tc>
          <w:tcPr>
            <w:tcW w:w="2551" w:type="dxa"/>
            <w:vAlign w:val="bottom"/>
          </w:tcPr>
          <w:p w:rsidR="00633579" w:rsidRDefault="00633579" w:rsidP="006D25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Лот 61. </w:t>
            </w:r>
            <w:r w:rsidR="006D2546" w:rsidRPr="006D2546">
              <w:rPr>
                <w:rFonts w:cs="Times New Roman"/>
                <w:sz w:val="16"/>
                <w:szCs w:val="16"/>
              </w:rPr>
              <w:t xml:space="preserve">Георгиевский крест от </w:t>
            </w:r>
            <w:proofErr w:type="spellStart"/>
            <w:r w:rsidR="006D2546" w:rsidRPr="006D2546">
              <w:rPr>
                <w:rFonts w:cs="Times New Roman"/>
                <w:sz w:val="16"/>
                <w:szCs w:val="16"/>
              </w:rPr>
              <w:t>навершия</w:t>
            </w:r>
            <w:proofErr w:type="spellEnd"/>
            <w:r w:rsidR="006D2546" w:rsidRPr="006D2546">
              <w:rPr>
                <w:rFonts w:cs="Times New Roman"/>
                <w:sz w:val="16"/>
                <w:szCs w:val="16"/>
              </w:rPr>
              <w:t xml:space="preserve"> Георгиевского знамени Гвардейского полка русской армии, образца 1875 г.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6D2546" w:rsidRPr="006D2546" w:rsidRDefault="006D2546" w:rsidP="006D25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D2546">
              <w:rPr>
                <w:rFonts w:cs="Times New Roman"/>
                <w:sz w:val="16"/>
                <w:szCs w:val="16"/>
              </w:rPr>
              <w:t>Росси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6D2546">
              <w:rPr>
                <w:rFonts w:cs="Times New Roman"/>
                <w:sz w:val="16"/>
                <w:szCs w:val="16"/>
              </w:rPr>
              <w:t>. Конец XIX в.</w:t>
            </w:r>
          </w:p>
          <w:p w:rsidR="001C6AAF" w:rsidRDefault="006D2546" w:rsidP="006D2546">
            <w:pPr>
              <w:spacing w:after="0" w:line="240" w:lineRule="auto"/>
              <w:rPr>
                <w:sz w:val="20"/>
                <w:szCs w:val="20"/>
              </w:rPr>
            </w:pPr>
            <w:r w:rsidRPr="006D2546">
              <w:rPr>
                <w:rFonts w:cs="Times New Roman"/>
                <w:sz w:val="16"/>
                <w:szCs w:val="16"/>
              </w:rPr>
              <w:t>Бронза, позолота, эмаль.</w:t>
            </w:r>
          </w:p>
        </w:tc>
        <w:tc>
          <w:tcPr>
            <w:tcW w:w="2268" w:type="dxa"/>
            <w:vAlign w:val="bottom"/>
          </w:tcPr>
          <w:p w:rsidR="00633579" w:rsidRDefault="00633579" w:rsidP="00A251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 232</w:t>
            </w:r>
          </w:p>
          <w:p w:rsidR="001C6AAF" w:rsidRPr="00A25176" w:rsidRDefault="001C6AAF" w:rsidP="00A25176">
            <w:pPr>
              <w:spacing w:after="0" w:line="240" w:lineRule="auto"/>
              <w:rPr>
                <w:sz w:val="16"/>
                <w:szCs w:val="16"/>
              </w:rPr>
            </w:pPr>
            <w:r w:rsidRPr="00A25176">
              <w:rPr>
                <w:sz w:val="16"/>
                <w:szCs w:val="16"/>
              </w:rPr>
              <w:t>Знак члена-сотрудника СПб археологического института, в оригинальном футляре</w:t>
            </w:r>
          </w:p>
          <w:p w:rsidR="006D2546" w:rsidRDefault="001C6AAF" w:rsidP="006D2546">
            <w:pPr>
              <w:spacing w:after="0" w:line="240" w:lineRule="auto"/>
              <w:rPr>
                <w:sz w:val="16"/>
                <w:szCs w:val="16"/>
              </w:rPr>
            </w:pPr>
            <w:r w:rsidRPr="00A25176">
              <w:rPr>
                <w:sz w:val="16"/>
                <w:szCs w:val="16"/>
              </w:rPr>
              <w:t>СПб, 1908–1917 гг.</w:t>
            </w:r>
          </w:p>
          <w:p w:rsidR="001C6AAF" w:rsidRPr="00A01BE1" w:rsidRDefault="001C6AAF" w:rsidP="006D2546">
            <w:pPr>
              <w:spacing w:after="0" w:line="240" w:lineRule="auto"/>
              <w:rPr>
                <w:sz w:val="16"/>
                <w:szCs w:val="16"/>
              </w:rPr>
            </w:pPr>
            <w:r w:rsidRPr="00A25176">
              <w:rPr>
                <w:sz w:val="16"/>
                <w:szCs w:val="16"/>
              </w:rPr>
              <w:t>Серебро, позолота</w:t>
            </w:r>
          </w:p>
        </w:tc>
      </w:tr>
    </w:tbl>
    <w:p w:rsidR="00633579" w:rsidRDefault="00633579" w:rsidP="004B05B7">
      <w:pPr>
        <w:spacing w:after="0"/>
        <w:ind w:firstLine="426"/>
        <w:rPr>
          <w:rFonts w:cs="Times New Roman"/>
        </w:rPr>
      </w:pPr>
    </w:p>
    <w:p w:rsidR="00A6707D" w:rsidRDefault="00A6707D" w:rsidP="004B05B7">
      <w:pPr>
        <w:spacing w:after="0"/>
        <w:ind w:firstLine="426"/>
        <w:rPr>
          <w:rFonts w:cs="Times New Roman"/>
        </w:rPr>
      </w:pPr>
      <w:r>
        <w:rPr>
          <w:rFonts w:cs="Times New Roman"/>
        </w:rPr>
        <w:t xml:space="preserve">С введением в Российской империи </w:t>
      </w:r>
      <w:r w:rsidR="00D7484E">
        <w:rPr>
          <w:rFonts w:cs="Times New Roman"/>
        </w:rPr>
        <w:t xml:space="preserve">института </w:t>
      </w:r>
      <w:r>
        <w:rPr>
          <w:rFonts w:cs="Times New Roman"/>
        </w:rPr>
        <w:t xml:space="preserve">Георгиевских знамен, которыми </w:t>
      </w:r>
      <w:r w:rsidR="006D2546">
        <w:rPr>
          <w:rFonts w:cs="Times New Roman"/>
        </w:rPr>
        <w:t xml:space="preserve">полки награждались </w:t>
      </w:r>
      <w:r>
        <w:rPr>
          <w:rFonts w:cs="Times New Roman"/>
        </w:rPr>
        <w:t>за б</w:t>
      </w:r>
      <w:r w:rsidR="006D2546">
        <w:rPr>
          <w:rFonts w:cs="Times New Roman"/>
        </w:rPr>
        <w:t>оевые заслуги</w:t>
      </w:r>
      <w:r>
        <w:rPr>
          <w:rFonts w:cs="Times New Roman"/>
        </w:rPr>
        <w:t xml:space="preserve">, появились Георгиевские </w:t>
      </w:r>
      <w:proofErr w:type="spellStart"/>
      <w:r>
        <w:rPr>
          <w:rFonts w:cs="Times New Roman"/>
        </w:rPr>
        <w:t>навершия</w:t>
      </w:r>
      <w:proofErr w:type="spellEnd"/>
      <w:r>
        <w:rPr>
          <w:rFonts w:cs="Times New Roman"/>
        </w:rPr>
        <w:t>, имеющие внутри прорезного копья Георгиевский крест. В коллекции аукциона представлен один из таких крестов, являющийся безусловным историческим раритетом (лот 6</w:t>
      </w:r>
      <w:r w:rsidR="006D2546">
        <w:rPr>
          <w:rFonts w:cs="Times New Roman"/>
        </w:rPr>
        <w:t>1</w:t>
      </w:r>
      <w:r>
        <w:rPr>
          <w:rFonts w:cs="Times New Roman"/>
        </w:rPr>
        <w:t>).</w:t>
      </w:r>
    </w:p>
    <w:p w:rsidR="001970FF" w:rsidRDefault="001970FF" w:rsidP="004B05B7">
      <w:pPr>
        <w:spacing w:after="0"/>
        <w:ind w:firstLine="426"/>
        <w:rPr>
          <w:rFonts w:cs="Times New Roman"/>
        </w:rPr>
      </w:pPr>
      <w:r w:rsidRPr="003D2D5C">
        <w:rPr>
          <w:rFonts w:cs="Times New Roman"/>
        </w:rPr>
        <w:t>Культурно-историческая ценность и красивая ювелирная работа отличают уникальный жетон, выпущенный специально к 500-летнему юбилею рода Корсаковых для Анатолия Владимировича Римского-Корсакова – одного из создателей знаменитой Поколенной росписи рода Корсаковых, Римских-Корсаковых и Дондуковых-Корсаковых</w:t>
      </w:r>
      <w:r w:rsidR="00B33BC8">
        <w:rPr>
          <w:rFonts w:cs="Times New Roman"/>
        </w:rPr>
        <w:t xml:space="preserve"> (лот 50)</w:t>
      </w:r>
      <w:r w:rsidRPr="003D2D5C">
        <w:rPr>
          <w:rFonts w:cs="Times New Roman"/>
        </w:rPr>
        <w:t xml:space="preserve">. </w:t>
      </w:r>
    </w:p>
    <w:p w:rsidR="00824285" w:rsidRDefault="00824285" w:rsidP="00824285">
      <w:pPr>
        <w:spacing w:after="0"/>
        <w:ind w:firstLine="426"/>
      </w:pPr>
      <w:r>
        <w:t>К исключительным редкостям относится серебряная закладная доска яхты «Штандарт»</w:t>
      </w:r>
      <w:r w:rsidR="00D7484E">
        <w:t xml:space="preserve"> (лот 63) – любимого корабля императора Николая </w:t>
      </w:r>
      <w:r w:rsidR="00D7484E">
        <w:rPr>
          <w:lang w:val="en-US"/>
        </w:rPr>
        <w:t>II</w:t>
      </w:r>
      <w:r>
        <w:t>.</w:t>
      </w:r>
    </w:p>
    <w:p w:rsidR="000B75C4" w:rsidRDefault="00824285" w:rsidP="004B05B7">
      <w:pPr>
        <w:spacing w:after="0"/>
        <w:ind w:firstLine="426"/>
      </w:pPr>
      <w:r>
        <w:t>Еще один</w:t>
      </w:r>
      <w:r w:rsidR="000B75C4" w:rsidRPr="003D2D5C">
        <w:t xml:space="preserve"> топ-лот аукциона –  редко встречающийся в отличной сохранности знак члена-сотрудника Санкт-Петербургского археологического института в оригинальном футляре</w:t>
      </w:r>
      <w:r w:rsidR="001F49B7">
        <w:t xml:space="preserve"> (лот 232)</w:t>
      </w:r>
      <w:r w:rsidR="000B75C4" w:rsidRPr="003D2D5C">
        <w:t>.</w:t>
      </w:r>
    </w:p>
    <w:p w:rsidR="00AA453D" w:rsidRDefault="001F49B7" w:rsidP="004B05B7">
      <w:pPr>
        <w:spacing w:after="0"/>
        <w:ind w:firstLine="426"/>
      </w:pPr>
      <w:r>
        <w:t xml:space="preserve">Более 60 лотов </w:t>
      </w:r>
      <w:r w:rsidR="007916E1">
        <w:t>-</w:t>
      </w:r>
      <w:r>
        <w:t xml:space="preserve"> фотографии</w:t>
      </w:r>
      <w:r w:rsidR="00BA3C68" w:rsidRPr="003D2D5C">
        <w:t xml:space="preserve">, </w:t>
      </w:r>
      <w:r w:rsidR="00DB4508" w:rsidRPr="003D2D5C">
        <w:t>запечатлевш</w:t>
      </w:r>
      <w:r>
        <w:t>ие</w:t>
      </w:r>
      <w:r w:rsidR="00BA3C68" w:rsidRPr="003D2D5C">
        <w:t xml:space="preserve"> представител</w:t>
      </w:r>
      <w:r w:rsidR="00DB4508" w:rsidRPr="003D2D5C">
        <w:t>ей</w:t>
      </w:r>
      <w:r w:rsidR="00BA3C68" w:rsidRPr="003D2D5C">
        <w:t xml:space="preserve"> Дома Романовых и </w:t>
      </w:r>
      <w:r>
        <w:t>их ближайшего окружения</w:t>
      </w:r>
      <w:r w:rsidR="008C153D" w:rsidRPr="003D2D5C">
        <w:t xml:space="preserve">. </w:t>
      </w:r>
      <w:r w:rsidR="00AA453D" w:rsidRPr="003D2D5C">
        <w:t xml:space="preserve">На снимках – церемониалы, парады, учения, бытовые сцены, портреты, семейные фотографии, отображающие практически все стороны жизни августейшей семьи. </w:t>
      </w:r>
    </w:p>
    <w:p w:rsidR="00121907" w:rsidRDefault="008C153D" w:rsidP="004B05B7">
      <w:pPr>
        <w:spacing w:after="0"/>
        <w:ind w:firstLine="426"/>
      </w:pPr>
      <w:r w:rsidRPr="00A25176">
        <w:t xml:space="preserve">Среди </w:t>
      </w:r>
      <w:r w:rsidR="00DB4508" w:rsidRPr="00A25176">
        <w:t>самых</w:t>
      </w:r>
      <w:r w:rsidRPr="00A25176">
        <w:t xml:space="preserve"> интересных лотов</w:t>
      </w:r>
      <w:r w:rsidR="00121907" w:rsidRPr="00A25176">
        <w:t>:</w:t>
      </w:r>
    </w:p>
    <w:p w:rsidR="001F49B7" w:rsidRDefault="001F49B7" w:rsidP="004B05B7">
      <w:pPr>
        <w:spacing w:after="0"/>
        <w:ind w:firstLine="426"/>
      </w:pPr>
      <w:r>
        <w:t>- фотография великих княжон Анастасии Николаевны, Ольги Николаевны, Марии Николаевны и Татьяны Николаевны 1905 года (лот 72);</w:t>
      </w:r>
    </w:p>
    <w:p w:rsidR="001F49B7" w:rsidRDefault="001F49B7" w:rsidP="004B05B7">
      <w:pPr>
        <w:spacing w:after="0"/>
        <w:ind w:firstLine="426"/>
      </w:pPr>
      <w:r>
        <w:t xml:space="preserve">- литографированный портрет цесаревича Алексея Николаевича, утвержденный </w:t>
      </w:r>
      <w:r w:rsidR="007916E1">
        <w:t xml:space="preserve">печатью </w:t>
      </w:r>
      <w:r>
        <w:t>Канцеляри</w:t>
      </w:r>
      <w:r w:rsidR="007916E1">
        <w:t>и</w:t>
      </w:r>
      <w:r>
        <w:t xml:space="preserve"> императрицы Александры Федоровны для </w:t>
      </w:r>
      <w:r w:rsidR="007916E1">
        <w:t>тиражирования</w:t>
      </w:r>
      <w:r>
        <w:t xml:space="preserve"> на благотворительных открытках (лот 74);</w:t>
      </w:r>
    </w:p>
    <w:p w:rsidR="001F49B7" w:rsidRDefault="001F49B7" w:rsidP="004B05B7">
      <w:pPr>
        <w:spacing w:after="0"/>
        <w:ind w:firstLine="426"/>
      </w:pPr>
      <w:r>
        <w:lastRenderedPageBreak/>
        <w:t>- снимок, сделанный придворным фотографом Карлом Булл</w:t>
      </w:r>
      <w:r w:rsidR="007916E1">
        <w:t>а</w:t>
      </w:r>
      <w:r>
        <w:t xml:space="preserve">, императрицы Александры Федоровны, кронпринцессы </w:t>
      </w:r>
      <w:proofErr w:type="spellStart"/>
      <w:r>
        <w:t>Цецилии</w:t>
      </w:r>
      <w:proofErr w:type="spellEnd"/>
      <w:r>
        <w:t xml:space="preserve"> и их детей на параде Царскосельского и Павловского гарнизонов (лот 168);</w:t>
      </w:r>
    </w:p>
    <w:p w:rsidR="001F49B7" w:rsidRPr="001F49B7" w:rsidRDefault="001F49B7" w:rsidP="004B05B7">
      <w:pPr>
        <w:spacing w:after="0"/>
        <w:ind w:firstLine="426"/>
      </w:pPr>
      <w:r>
        <w:t xml:space="preserve">- фотографии периода </w:t>
      </w:r>
      <w:r>
        <w:rPr>
          <w:lang w:val="en-US"/>
        </w:rPr>
        <w:t>I</w:t>
      </w:r>
      <w:r>
        <w:t xml:space="preserve"> мировой войны, запечатлевшие</w:t>
      </w:r>
      <w:r w:rsidR="006D2546">
        <w:t xml:space="preserve"> вдовствующую</w:t>
      </w:r>
      <w:r>
        <w:t xml:space="preserve"> </w:t>
      </w:r>
      <w:r w:rsidRPr="006D2546">
        <w:t>императрицу</w:t>
      </w:r>
      <w:r w:rsidR="007916E1" w:rsidRPr="006D2546">
        <w:t xml:space="preserve"> </w:t>
      </w:r>
      <w:r w:rsidR="006D2546">
        <w:t>Марию Федоровну, императрицу Александру Федоровну</w:t>
      </w:r>
      <w:r>
        <w:t>, великих княжон и других представительниц Дома Романовых в стенах лазаретов для раненых воинов (лоты 174, 176);</w:t>
      </w:r>
    </w:p>
    <w:p w:rsidR="00121907" w:rsidRDefault="00121907" w:rsidP="004B05B7">
      <w:pPr>
        <w:spacing w:after="0"/>
        <w:ind w:firstLine="426"/>
      </w:pPr>
      <w:r w:rsidRPr="00A25176">
        <w:t xml:space="preserve">- </w:t>
      </w:r>
      <w:r w:rsidR="008C153D" w:rsidRPr="00A25176">
        <w:t xml:space="preserve"> </w:t>
      </w:r>
      <w:r w:rsidRPr="00A25176">
        <w:t>фотография</w:t>
      </w:r>
      <w:r w:rsidR="008C153D" w:rsidRPr="00A25176">
        <w:t xml:space="preserve"> великого князя Константина Константиновича с автографом</w:t>
      </w:r>
      <w:r w:rsidR="001F49B7">
        <w:t>, оформленная в оригинальную раму красного дерева (лот 71)</w:t>
      </w:r>
      <w:r w:rsidR="008C153D" w:rsidRPr="00A25176">
        <w:t>;</w:t>
      </w:r>
    </w:p>
    <w:p w:rsidR="001F49B7" w:rsidRDefault="001F49B7" w:rsidP="001F49B7">
      <w:pPr>
        <w:spacing w:after="0"/>
        <w:ind w:firstLine="426"/>
      </w:pPr>
      <w:r w:rsidRPr="00A25176">
        <w:t>-  фотография 1880-х годов с изображением трех генерал адъютантов</w:t>
      </w:r>
      <w:r>
        <w:t>, отвечавших за безопасность императорской семьи (лот 28)</w:t>
      </w:r>
      <w:r w:rsidRPr="00A25176">
        <w:t xml:space="preserve">: Петра Александровича </w:t>
      </w:r>
      <w:proofErr w:type="spellStart"/>
      <w:r w:rsidRPr="00A25176">
        <w:t>Черевина</w:t>
      </w:r>
      <w:proofErr w:type="spellEnd"/>
      <w:r w:rsidRPr="00A25176">
        <w:t xml:space="preserve"> (1837 – 1896) – начальника дворцовой охраны и личного друга императора Александра </w:t>
      </w:r>
      <w:r w:rsidRPr="00A25176">
        <w:rPr>
          <w:lang w:val="en-US"/>
        </w:rPr>
        <w:t>III</w:t>
      </w:r>
      <w:r w:rsidRPr="00A25176">
        <w:t xml:space="preserve">; графа Петра Андреевича Шувалова (1827 – 1889) – «Петра </w:t>
      </w:r>
      <w:r w:rsidRPr="00A25176">
        <w:rPr>
          <w:lang w:val="en-US"/>
        </w:rPr>
        <w:t>IV</w:t>
      </w:r>
      <w:r w:rsidRPr="00A25176">
        <w:t xml:space="preserve">», как его называли за исключительное влияние при Дворе, и графа Иллариона Ивановича Воронцова-Дашкова (1837 – 1916) – одного из ближайших друзей императора Александра </w:t>
      </w:r>
      <w:r w:rsidRPr="00A25176">
        <w:rPr>
          <w:lang w:val="en-US"/>
        </w:rPr>
        <w:t>III</w:t>
      </w:r>
      <w:r w:rsidRPr="00A25176">
        <w:t>;</w:t>
      </w:r>
    </w:p>
    <w:p w:rsidR="00601149" w:rsidRPr="00633579" w:rsidRDefault="00121907" w:rsidP="007916E1">
      <w:pPr>
        <w:spacing w:after="0"/>
        <w:ind w:firstLine="426"/>
      </w:pPr>
      <w:r w:rsidRPr="00633579">
        <w:t xml:space="preserve">- </w:t>
      </w:r>
      <w:r w:rsidR="008C153D" w:rsidRPr="00633579">
        <w:t xml:space="preserve">портреты главного начальника охраны императора Александра </w:t>
      </w:r>
      <w:r w:rsidR="008C153D" w:rsidRPr="00633579">
        <w:rPr>
          <w:lang w:val="en-US"/>
        </w:rPr>
        <w:t>III</w:t>
      </w:r>
      <w:r w:rsidR="008C153D" w:rsidRPr="00633579">
        <w:t xml:space="preserve"> графа Иллариона Ивановича Воронцова-Дашкова (1837 – 1916) </w:t>
      </w:r>
      <w:r w:rsidR="00B33BC8">
        <w:t xml:space="preserve">(лот 29) </w:t>
      </w:r>
      <w:r w:rsidR="008C153D" w:rsidRPr="00633579">
        <w:t>и его дочери графини Александры Илларионовны Шуваловой (Сандры Воронцовой)</w:t>
      </w:r>
      <w:r w:rsidR="00AA453D" w:rsidRPr="00633579">
        <w:t xml:space="preserve"> (1869 – 1959)</w:t>
      </w:r>
      <w:r w:rsidR="00B33BC8">
        <w:t xml:space="preserve"> (лот 30)</w:t>
      </w:r>
      <w:r w:rsidR="00AA453D" w:rsidRPr="00633579">
        <w:t xml:space="preserve">, которая в детстве и юности была дружна с наследником цесаревичем, будущим императором Николаем </w:t>
      </w:r>
      <w:r w:rsidR="00AA453D" w:rsidRPr="00633579">
        <w:rPr>
          <w:lang w:val="en-US"/>
        </w:rPr>
        <w:t>II</w:t>
      </w:r>
      <w:r w:rsidR="00DB4508" w:rsidRPr="00633579">
        <w:t>.</w:t>
      </w:r>
      <w:r w:rsidR="007916E1" w:rsidRPr="00633579">
        <w:t xml:space="preserve"> </w:t>
      </w:r>
    </w:p>
    <w:p w:rsidR="00256893" w:rsidRPr="00633579" w:rsidRDefault="005133D8" w:rsidP="004B05B7">
      <w:pPr>
        <w:spacing w:after="0"/>
        <w:ind w:firstLine="426"/>
      </w:pPr>
      <w:r w:rsidRPr="00633579">
        <w:t>К безусловным раритетам относятся</w:t>
      </w:r>
      <w:r w:rsidR="00484724" w:rsidRPr="00633579">
        <w:t xml:space="preserve"> еще два фотографических портрета: фотография Шамиля (1797 – 1871), сделанная, по-видимому вскоре после </w:t>
      </w:r>
      <w:r w:rsidR="00E3385D" w:rsidRPr="00633579">
        <w:t xml:space="preserve">его </w:t>
      </w:r>
      <w:r w:rsidR="00484724" w:rsidRPr="00633579">
        <w:t>пленения</w:t>
      </w:r>
      <w:r w:rsidRPr="00633579">
        <w:t>,</w:t>
      </w:r>
      <w:r w:rsidR="0072030F" w:rsidRPr="00633579">
        <w:t xml:space="preserve"> в 1859 году</w:t>
      </w:r>
      <w:r w:rsidR="00B33BC8">
        <w:t>(лот 10</w:t>
      </w:r>
      <w:r w:rsidR="00484724" w:rsidRPr="00633579">
        <w:t>)</w:t>
      </w:r>
      <w:r w:rsidRPr="00633579">
        <w:t>,</w:t>
      </w:r>
      <w:r w:rsidR="00633579" w:rsidRPr="00633579">
        <w:t xml:space="preserve"> и снимок бухарского эмира</w:t>
      </w:r>
      <w:r w:rsidRPr="00633579">
        <w:t xml:space="preserve"> </w:t>
      </w:r>
      <w:r w:rsidR="00633579" w:rsidRPr="00633579">
        <w:t xml:space="preserve"> Сеида </w:t>
      </w:r>
      <w:proofErr w:type="spellStart"/>
      <w:r w:rsidR="00633579" w:rsidRPr="00633579">
        <w:t>Абдул-Ахад-хана</w:t>
      </w:r>
      <w:proofErr w:type="spellEnd"/>
      <w:r w:rsidR="00B33BC8">
        <w:t>(лот 89)</w:t>
      </w:r>
      <w:r w:rsidR="00633579" w:rsidRPr="00633579">
        <w:t xml:space="preserve">, </w:t>
      </w:r>
      <w:r w:rsidRPr="00633579">
        <w:t>чье правление прошло в тесном сотрудничестве с императорским домом Российской империи</w:t>
      </w:r>
      <w:r w:rsidR="00484724" w:rsidRPr="00633579">
        <w:t>.</w:t>
      </w:r>
    </w:p>
    <w:p w:rsidR="002D0AC0" w:rsidRDefault="002D0AC0" w:rsidP="004B05B7">
      <w:pPr>
        <w:spacing w:after="0"/>
        <w:ind w:firstLine="426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1"/>
        <w:gridCol w:w="2439"/>
        <w:gridCol w:w="2647"/>
        <w:gridCol w:w="2795"/>
      </w:tblGrid>
      <w:tr w:rsidR="00A25176" w:rsidTr="00346BF2">
        <w:trPr>
          <w:trHeight w:val="3274"/>
        </w:trPr>
        <w:tc>
          <w:tcPr>
            <w:tcW w:w="2605" w:type="dxa"/>
          </w:tcPr>
          <w:p w:rsidR="00A25176" w:rsidRDefault="004B05B7">
            <w:r>
              <w:rPr>
                <w:noProof/>
                <w:lang w:eastAsia="ru-RU"/>
              </w:rPr>
              <w:drawing>
                <wp:inline distT="0" distB="0" distL="0" distR="0">
                  <wp:extent cx="1475680" cy="2038350"/>
                  <wp:effectExtent l="19050" t="0" r="0" b="0"/>
                  <wp:docPr id="8" name="Рисунок 5" descr="\\Server\g\VNYTRENNIE DOKI\Военный 25\картинки\jpeg\173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\g\VNYTRENNIE DOKI\Военный 25\картинки\jpeg\173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8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A25176" w:rsidRDefault="00085BF4">
            <w:r>
              <w:rPr>
                <w:noProof/>
                <w:lang w:eastAsia="ru-RU"/>
              </w:rPr>
              <w:drawing>
                <wp:inline distT="0" distB="0" distL="0" distR="0">
                  <wp:extent cx="1409700" cy="2058269"/>
                  <wp:effectExtent l="19050" t="0" r="0" b="0"/>
                  <wp:docPr id="9" name="Рисунок 6" descr="\\Server\g\VNYTRENNIE DOKI\Военный 25\картинки\jpeg\28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erver\g\VNYTRENNIE DOKI\Военный 25\картинки\jpeg\28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58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A25176" w:rsidRDefault="00E22C51">
            <w:r>
              <w:rPr>
                <w:noProof/>
                <w:lang w:eastAsia="ru-RU"/>
              </w:rPr>
              <w:drawing>
                <wp:inline distT="0" distB="0" distL="0" distR="0">
                  <wp:extent cx="1543050" cy="2064569"/>
                  <wp:effectExtent l="19050" t="0" r="0" b="0"/>
                  <wp:docPr id="2" name="Рисунок 2" descr="\\server\G\VNYTRENNIE DOKI\Военный 25\картинки\jpeg\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G\VNYTRENNIE DOKI\Военный 25\картинки\jpeg\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64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</w:tcPr>
          <w:p w:rsidR="00A25176" w:rsidRDefault="00346BF2">
            <w:r>
              <w:rPr>
                <w:noProof/>
                <w:lang w:eastAsia="ru-RU"/>
              </w:rPr>
              <w:drawing>
                <wp:inline distT="0" distB="0" distL="0" distR="0">
                  <wp:extent cx="1630933" cy="2066925"/>
                  <wp:effectExtent l="19050" t="0" r="7367" b="0"/>
                  <wp:docPr id="3" name="Рисунок 3" descr="\\server\G\VNYTRENNIE DOKI\Военный 25\картинки\jpeg\115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G\VNYTRENNIE DOKI\Военный 25\картинки\jpeg\115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933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176" w:rsidTr="00346BF2">
        <w:tc>
          <w:tcPr>
            <w:tcW w:w="2605" w:type="dxa"/>
            <w:vAlign w:val="bottom"/>
          </w:tcPr>
          <w:p w:rsidR="00346BF2" w:rsidRDefault="00E22C51" w:rsidP="00346B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Лот 71. </w:t>
            </w:r>
            <w:r w:rsidR="00824285" w:rsidRPr="00824285">
              <w:rPr>
                <w:sz w:val="16"/>
                <w:szCs w:val="16"/>
              </w:rPr>
              <w:t>Великий князь Константин Константинович. СПб</w:t>
            </w:r>
            <w:r w:rsidR="00824285">
              <w:rPr>
                <w:sz w:val="16"/>
                <w:szCs w:val="16"/>
              </w:rPr>
              <w:t>.</w:t>
            </w:r>
            <w:r w:rsidR="00824285" w:rsidRPr="00824285">
              <w:rPr>
                <w:sz w:val="16"/>
                <w:szCs w:val="16"/>
              </w:rPr>
              <w:t xml:space="preserve">, фотомастерская </w:t>
            </w:r>
          </w:p>
          <w:p w:rsidR="00A25176" w:rsidRPr="00824285" w:rsidRDefault="00824285" w:rsidP="00346BF2">
            <w:pPr>
              <w:spacing w:after="0" w:line="240" w:lineRule="auto"/>
              <w:rPr>
                <w:sz w:val="20"/>
                <w:szCs w:val="20"/>
              </w:rPr>
            </w:pPr>
            <w:r w:rsidRPr="00824285">
              <w:rPr>
                <w:sz w:val="16"/>
                <w:szCs w:val="16"/>
              </w:rPr>
              <w:t xml:space="preserve">Е. </w:t>
            </w:r>
            <w:proofErr w:type="spellStart"/>
            <w:r w:rsidRPr="00824285">
              <w:rPr>
                <w:sz w:val="16"/>
                <w:szCs w:val="16"/>
              </w:rPr>
              <w:t>Мрозовской</w:t>
            </w:r>
            <w:proofErr w:type="spellEnd"/>
            <w:r w:rsidRPr="00824285">
              <w:rPr>
                <w:sz w:val="16"/>
                <w:szCs w:val="16"/>
              </w:rPr>
              <w:t>, 1904 г.</w:t>
            </w:r>
          </w:p>
        </w:tc>
        <w:tc>
          <w:tcPr>
            <w:tcW w:w="2605" w:type="dxa"/>
            <w:vAlign w:val="bottom"/>
          </w:tcPr>
          <w:p w:rsidR="00E22C51" w:rsidRDefault="00E22C51" w:rsidP="00346B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Лот 28. </w:t>
            </w:r>
            <w:proofErr w:type="spellStart"/>
            <w:r w:rsidR="002D0AC0">
              <w:rPr>
                <w:sz w:val="16"/>
                <w:szCs w:val="16"/>
              </w:rPr>
              <w:t>Черевин</w:t>
            </w:r>
            <w:proofErr w:type="spellEnd"/>
            <w:r w:rsidR="002D0AC0"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</w:rPr>
              <w:t>.</w:t>
            </w:r>
            <w:r w:rsidR="002D0AC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.</w:t>
            </w:r>
            <w:r w:rsidR="00824285" w:rsidRPr="00824285">
              <w:rPr>
                <w:sz w:val="16"/>
                <w:szCs w:val="16"/>
              </w:rPr>
              <w:t>, Шувалов П</w:t>
            </w:r>
            <w:r>
              <w:rPr>
                <w:sz w:val="16"/>
                <w:szCs w:val="16"/>
              </w:rPr>
              <w:t>.</w:t>
            </w:r>
            <w:r w:rsidR="00824285" w:rsidRPr="00824285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.</w:t>
            </w:r>
            <w:r w:rsidR="00824285" w:rsidRPr="00824285">
              <w:rPr>
                <w:sz w:val="16"/>
                <w:szCs w:val="16"/>
              </w:rPr>
              <w:t>, Воронцов-Дашков И</w:t>
            </w:r>
            <w:r>
              <w:rPr>
                <w:sz w:val="16"/>
                <w:szCs w:val="16"/>
              </w:rPr>
              <w:t>.</w:t>
            </w:r>
            <w:r w:rsidR="00824285" w:rsidRPr="0082428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</w:p>
          <w:p w:rsidR="00A25176" w:rsidRPr="00824285" w:rsidRDefault="002D0AC0" w:rsidP="00346B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4285" w:rsidRPr="00824285">
              <w:rPr>
                <w:sz w:val="16"/>
                <w:szCs w:val="16"/>
              </w:rPr>
              <w:t>Ялта. Фотоателье Ф. Орлова. 1880-е гг</w:t>
            </w:r>
            <w:r w:rsidR="00824285">
              <w:rPr>
                <w:sz w:val="20"/>
                <w:szCs w:val="20"/>
              </w:rPr>
              <w:t>.</w:t>
            </w:r>
          </w:p>
        </w:tc>
        <w:tc>
          <w:tcPr>
            <w:tcW w:w="2606" w:type="dxa"/>
            <w:vAlign w:val="bottom"/>
          </w:tcPr>
          <w:p w:rsidR="00A25176" w:rsidRDefault="00E22C51" w:rsidP="00346BF2">
            <w:pPr>
              <w:spacing w:after="0" w:line="240" w:lineRule="auto"/>
            </w:pPr>
            <w:r>
              <w:rPr>
                <w:sz w:val="16"/>
                <w:szCs w:val="16"/>
              </w:rPr>
              <w:t>Лот 72. В</w:t>
            </w:r>
            <w:r w:rsidRPr="00E22C51">
              <w:rPr>
                <w:sz w:val="16"/>
                <w:szCs w:val="16"/>
              </w:rPr>
              <w:t>елики</w:t>
            </w:r>
            <w:r>
              <w:rPr>
                <w:sz w:val="16"/>
                <w:szCs w:val="16"/>
              </w:rPr>
              <w:t>е</w:t>
            </w:r>
            <w:r w:rsidRPr="00E22C51">
              <w:rPr>
                <w:sz w:val="16"/>
                <w:szCs w:val="16"/>
              </w:rPr>
              <w:t xml:space="preserve"> княж</w:t>
            </w:r>
            <w:r>
              <w:rPr>
                <w:sz w:val="16"/>
                <w:szCs w:val="16"/>
              </w:rPr>
              <w:t>ны</w:t>
            </w:r>
            <w:r w:rsidRPr="00E22C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Анастасия Николаевна</w:t>
            </w:r>
            <w:r w:rsidRPr="00E22C51">
              <w:rPr>
                <w:sz w:val="16"/>
                <w:szCs w:val="16"/>
              </w:rPr>
              <w:t>, Ольг</w:t>
            </w:r>
            <w:r>
              <w:rPr>
                <w:sz w:val="16"/>
                <w:szCs w:val="16"/>
              </w:rPr>
              <w:t>а</w:t>
            </w:r>
            <w:r w:rsidRPr="00E22C51">
              <w:rPr>
                <w:sz w:val="16"/>
                <w:szCs w:val="16"/>
              </w:rPr>
              <w:t xml:space="preserve"> Николаевн</w:t>
            </w:r>
            <w:r>
              <w:rPr>
                <w:sz w:val="16"/>
                <w:szCs w:val="16"/>
              </w:rPr>
              <w:t>а</w:t>
            </w:r>
            <w:r w:rsidRPr="00E22C51">
              <w:rPr>
                <w:sz w:val="16"/>
                <w:szCs w:val="16"/>
              </w:rPr>
              <w:t>, Мари</w:t>
            </w:r>
            <w:r>
              <w:rPr>
                <w:sz w:val="16"/>
                <w:szCs w:val="16"/>
              </w:rPr>
              <w:t>я</w:t>
            </w:r>
            <w:r w:rsidRPr="00E22C51">
              <w:rPr>
                <w:sz w:val="16"/>
                <w:szCs w:val="16"/>
              </w:rPr>
              <w:t xml:space="preserve"> Николаевн</w:t>
            </w:r>
            <w:r>
              <w:rPr>
                <w:sz w:val="16"/>
                <w:szCs w:val="16"/>
              </w:rPr>
              <w:t>а</w:t>
            </w:r>
            <w:r w:rsidRPr="00E22C51">
              <w:rPr>
                <w:sz w:val="16"/>
                <w:szCs w:val="16"/>
              </w:rPr>
              <w:t>, Татьян</w:t>
            </w:r>
            <w:r>
              <w:rPr>
                <w:sz w:val="16"/>
                <w:szCs w:val="16"/>
              </w:rPr>
              <w:t xml:space="preserve">а Николаевна. Россия. </w:t>
            </w:r>
            <w:r w:rsidRPr="00E22C51">
              <w:rPr>
                <w:sz w:val="16"/>
                <w:szCs w:val="16"/>
              </w:rPr>
              <w:t xml:space="preserve"> 1905 г. </w:t>
            </w:r>
          </w:p>
        </w:tc>
        <w:tc>
          <w:tcPr>
            <w:tcW w:w="2498" w:type="dxa"/>
            <w:vAlign w:val="bottom"/>
          </w:tcPr>
          <w:p w:rsidR="00A25176" w:rsidRPr="00346BF2" w:rsidRDefault="00346BF2" w:rsidP="00346B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Лот 74. </w:t>
            </w:r>
            <w:r w:rsidRPr="00346BF2">
              <w:rPr>
                <w:sz w:val="16"/>
                <w:szCs w:val="16"/>
              </w:rPr>
              <w:t xml:space="preserve">Цветной литографический портрет </w:t>
            </w:r>
            <w:r>
              <w:rPr>
                <w:sz w:val="16"/>
                <w:szCs w:val="16"/>
              </w:rPr>
              <w:t>ц</w:t>
            </w:r>
            <w:r w:rsidRPr="00346BF2">
              <w:rPr>
                <w:sz w:val="16"/>
                <w:szCs w:val="16"/>
              </w:rPr>
              <w:t>есаревича Алексея Николаевича</w:t>
            </w:r>
            <w:r>
              <w:rPr>
                <w:sz w:val="16"/>
                <w:szCs w:val="16"/>
              </w:rPr>
              <w:t xml:space="preserve"> с печатью </w:t>
            </w:r>
            <w:r w:rsidRPr="00346BF2">
              <w:rPr>
                <w:sz w:val="16"/>
                <w:szCs w:val="16"/>
              </w:rPr>
              <w:t>Зав</w:t>
            </w:r>
            <w:r>
              <w:rPr>
                <w:sz w:val="16"/>
                <w:szCs w:val="16"/>
              </w:rPr>
              <w:t>.</w:t>
            </w:r>
            <w:r w:rsidRPr="00346BF2">
              <w:rPr>
                <w:sz w:val="16"/>
                <w:szCs w:val="16"/>
              </w:rPr>
              <w:t xml:space="preserve">Канцелярией </w:t>
            </w:r>
            <w:r>
              <w:rPr>
                <w:sz w:val="16"/>
                <w:szCs w:val="16"/>
              </w:rPr>
              <w:t>ЕИВ</w:t>
            </w:r>
            <w:r w:rsidRPr="00346BF2">
              <w:rPr>
                <w:sz w:val="16"/>
                <w:szCs w:val="16"/>
              </w:rPr>
              <w:t xml:space="preserve"> Александры Федоровны</w:t>
            </w:r>
            <w:r>
              <w:rPr>
                <w:sz w:val="16"/>
                <w:szCs w:val="16"/>
              </w:rPr>
              <w:t xml:space="preserve">. </w:t>
            </w:r>
            <w:r w:rsidRPr="00346BF2">
              <w:rPr>
                <w:sz w:val="16"/>
                <w:szCs w:val="16"/>
              </w:rPr>
              <w:t>1907 г.</w:t>
            </w:r>
          </w:p>
        </w:tc>
      </w:tr>
    </w:tbl>
    <w:p w:rsidR="002D0AC0" w:rsidRDefault="002D0AC0" w:rsidP="004B05B7">
      <w:pPr>
        <w:spacing w:after="0"/>
        <w:ind w:firstLine="426"/>
      </w:pPr>
    </w:p>
    <w:p w:rsidR="00484724" w:rsidRDefault="00484724" w:rsidP="004B05B7">
      <w:pPr>
        <w:spacing w:after="0"/>
        <w:ind w:firstLine="426"/>
      </w:pPr>
      <w:r w:rsidRPr="00A25176">
        <w:t>Раздел фотографий дополняет серия видовых снимков</w:t>
      </w:r>
      <w:r w:rsidR="001F49B7">
        <w:t xml:space="preserve"> Москвы</w:t>
      </w:r>
      <w:r w:rsidRPr="00A25176">
        <w:t xml:space="preserve">, сделанных </w:t>
      </w:r>
      <w:r w:rsidR="002136F8" w:rsidRPr="00A25176">
        <w:t xml:space="preserve">Э.В. </w:t>
      </w:r>
      <w:proofErr w:type="spellStart"/>
      <w:r w:rsidR="002136F8" w:rsidRPr="00A25176">
        <w:t>Готье-Дюфайе</w:t>
      </w:r>
      <w:proofErr w:type="spellEnd"/>
      <w:r w:rsidR="002136F8" w:rsidRPr="00A25176">
        <w:t xml:space="preserve"> в начале ХХ века по поручению Императорского Московского Археологического общества</w:t>
      </w:r>
      <w:r w:rsidR="00B33BC8">
        <w:t xml:space="preserve"> (лоты 143 - 165)</w:t>
      </w:r>
      <w:r w:rsidR="0072030F" w:rsidRPr="00A25176">
        <w:t>.</w:t>
      </w:r>
      <w:r w:rsidR="001F49B7">
        <w:t xml:space="preserve"> </w:t>
      </w:r>
      <w:r w:rsidR="001F49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Работы </w:t>
      </w:r>
      <w:proofErr w:type="spellStart"/>
      <w:r w:rsidR="001F49B7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Готье-Дюфайе</w:t>
      </w:r>
      <w:proofErr w:type="spellEnd"/>
      <w:r w:rsidR="001F49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наряду с фотографиями </w:t>
      </w:r>
      <w:proofErr w:type="spellStart"/>
      <w:r w:rsidR="001F49B7">
        <w:rPr>
          <w:rFonts w:ascii="Arial" w:hAnsi="Arial" w:cs="Arial"/>
          <w:color w:val="000000"/>
          <w:sz w:val="20"/>
          <w:szCs w:val="20"/>
          <w:shd w:val="clear" w:color="auto" w:fill="FFFFFF"/>
        </w:rPr>
        <w:t>С.М.Прокудина-Горского</w:t>
      </w:r>
      <w:proofErr w:type="spellEnd"/>
      <w:r w:rsidR="001F49B7">
        <w:rPr>
          <w:rFonts w:ascii="Arial" w:hAnsi="Arial" w:cs="Arial"/>
          <w:color w:val="000000"/>
          <w:sz w:val="20"/>
          <w:szCs w:val="20"/>
          <w:shd w:val="clear" w:color="auto" w:fill="FFFFFF"/>
        </w:rPr>
        <w:t>, –наиболее ценные источники по истории Москвы рубежа веков. </w:t>
      </w:r>
    </w:p>
    <w:p w:rsidR="001970FF" w:rsidRPr="00B33BC8" w:rsidRDefault="003776F5" w:rsidP="004B05B7">
      <w:pPr>
        <w:spacing w:after="0"/>
        <w:ind w:firstLine="426"/>
      </w:pPr>
      <w:r w:rsidRPr="00A25176">
        <w:t>Коллекционерам будут интересны</w:t>
      </w:r>
      <w:r w:rsidR="001970FF" w:rsidRPr="00A25176">
        <w:t xml:space="preserve"> не только изображенные на фотографиях лица, но и авторы снимков – легендарные фотографы дореволюционной России: К. Булла, В. </w:t>
      </w:r>
      <w:proofErr w:type="spellStart"/>
      <w:r w:rsidR="001970FF" w:rsidRPr="00A25176">
        <w:t>Лапре</w:t>
      </w:r>
      <w:proofErr w:type="spellEnd"/>
      <w:r w:rsidR="001970FF" w:rsidRPr="00A25176">
        <w:t xml:space="preserve">, </w:t>
      </w:r>
      <w:r w:rsidR="00B33BC8" w:rsidRPr="00B33BC8">
        <w:t xml:space="preserve">П. </w:t>
      </w:r>
      <w:r w:rsidR="00486C14" w:rsidRPr="00B33BC8">
        <w:t>Оцуп</w:t>
      </w:r>
      <w:r w:rsidR="00486C14" w:rsidRPr="00486C14">
        <w:rPr>
          <w:color w:val="FF0000"/>
        </w:rPr>
        <w:t>,</w:t>
      </w:r>
      <w:r w:rsidR="00486C14">
        <w:t xml:space="preserve"> </w:t>
      </w:r>
      <w:r w:rsidR="00C95C57">
        <w:t>А. </w:t>
      </w:r>
      <w:proofErr w:type="spellStart"/>
      <w:r w:rsidR="00C95C57">
        <w:t>Ягельский</w:t>
      </w:r>
      <w:proofErr w:type="spellEnd"/>
      <w:r w:rsidR="00C95C57">
        <w:t xml:space="preserve"> (фотоателье </w:t>
      </w:r>
      <w:r w:rsidR="001970FF" w:rsidRPr="00A25176">
        <w:t xml:space="preserve">фон </w:t>
      </w:r>
      <w:proofErr w:type="spellStart"/>
      <w:r w:rsidR="001970FF" w:rsidRPr="00A25176">
        <w:t>Ган</w:t>
      </w:r>
      <w:proofErr w:type="spellEnd"/>
      <w:r w:rsidR="00C95C57">
        <w:t>)</w:t>
      </w:r>
      <w:r w:rsidR="001970FF" w:rsidRPr="00A25176">
        <w:t>, Е.</w:t>
      </w:r>
      <w:r w:rsidR="00C95C57">
        <w:t> </w:t>
      </w:r>
      <w:proofErr w:type="spellStart"/>
      <w:r w:rsidR="001970FF" w:rsidRPr="00A25176">
        <w:t>Мрозовская</w:t>
      </w:r>
      <w:proofErr w:type="spellEnd"/>
      <w:r w:rsidR="001970FF" w:rsidRPr="00A25176">
        <w:t xml:space="preserve">, А. </w:t>
      </w:r>
      <w:proofErr w:type="spellStart"/>
      <w:r w:rsidR="001970FF" w:rsidRPr="00A25176">
        <w:t>Насветевич</w:t>
      </w:r>
      <w:proofErr w:type="spellEnd"/>
      <w:r w:rsidR="001970FF" w:rsidRPr="00A25176">
        <w:t xml:space="preserve">, С. Левицкий, </w:t>
      </w:r>
      <w:r w:rsidRPr="00A25176">
        <w:t xml:space="preserve">К. </w:t>
      </w:r>
      <w:proofErr w:type="spellStart"/>
      <w:r w:rsidRPr="00A25176">
        <w:t>Бергамаско</w:t>
      </w:r>
      <w:proofErr w:type="spellEnd"/>
      <w:r w:rsidRPr="00A25176">
        <w:t xml:space="preserve">, Ф. Орлов, А.А. </w:t>
      </w:r>
      <w:proofErr w:type="spellStart"/>
      <w:r w:rsidRPr="00A25176">
        <w:t>Сигсон</w:t>
      </w:r>
      <w:proofErr w:type="spellEnd"/>
      <w:r w:rsidRPr="00A25176">
        <w:t xml:space="preserve"> , </w:t>
      </w:r>
      <w:r w:rsidR="001970FF" w:rsidRPr="00A25176">
        <w:t xml:space="preserve">Э. </w:t>
      </w:r>
      <w:proofErr w:type="spellStart"/>
      <w:r w:rsidR="001970FF" w:rsidRPr="00A25176">
        <w:t>Готье-Дюфайе</w:t>
      </w:r>
      <w:proofErr w:type="spellEnd"/>
      <w:r w:rsidR="001970FF" w:rsidRPr="00A25176">
        <w:t xml:space="preserve">, А. </w:t>
      </w:r>
      <w:proofErr w:type="spellStart"/>
      <w:r w:rsidR="001970FF" w:rsidRPr="00A25176">
        <w:t>Пазетти</w:t>
      </w:r>
      <w:proofErr w:type="spellEnd"/>
      <w:r w:rsidR="001970FF" w:rsidRPr="00A25176">
        <w:t xml:space="preserve">, С. </w:t>
      </w:r>
      <w:proofErr w:type="spellStart"/>
      <w:r w:rsidR="001970FF" w:rsidRPr="00A25176">
        <w:t>Пташинский</w:t>
      </w:r>
      <w:proofErr w:type="spellEnd"/>
      <w:r w:rsidR="001970FF" w:rsidRPr="00A25176">
        <w:t>, Б.П. Мищенко</w:t>
      </w:r>
      <w:r w:rsidRPr="00A25176">
        <w:t>.</w:t>
      </w:r>
    </w:p>
    <w:p w:rsidR="00316A00" w:rsidRPr="00B33BC8" w:rsidRDefault="00316A00" w:rsidP="004B05B7">
      <w:pPr>
        <w:spacing w:after="0"/>
        <w:ind w:firstLine="426"/>
      </w:pPr>
      <w:r w:rsidRPr="00B33BC8">
        <w:t>Л</w:t>
      </w:r>
      <w:r w:rsidR="003E267B" w:rsidRPr="00B33BC8">
        <w:t>юбител</w:t>
      </w:r>
      <w:r w:rsidR="00B33BC8" w:rsidRPr="00B33BC8">
        <w:t>ям</w:t>
      </w:r>
      <w:r w:rsidR="003E267B" w:rsidRPr="00B33BC8">
        <w:t xml:space="preserve"> редких изданий будут интересны</w:t>
      </w:r>
      <w:r w:rsidRPr="00B33BC8">
        <w:t>:</w:t>
      </w:r>
    </w:p>
    <w:p w:rsidR="00316A00" w:rsidRPr="00B33BC8" w:rsidRDefault="00316A00" w:rsidP="004B05B7">
      <w:pPr>
        <w:spacing w:after="0"/>
        <w:ind w:firstLine="426"/>
      </w:pPr>
      <w:r w:rsidRPr="00B33BC8">
        <w:t xml:space="preserve">- </w:t>
      </w:r>
      <w:r w:rsidR="003E267B" w:rsidRPr="00B33BC8">
        <w:t xml:space="preserve"> альбом 1912 года "</w:t>
      </w:r>
      <w:proofErr w:type="spellStart"/>
      <w:r w:rsidR="003E267B" w:rsidRPr="00B33BC8">
        <w:t>Ольвиопольские</w:t>
      </w:r>
      <w:proofErr w:type="spellEnd"/>
      <w:r w:rsidR="003E267B" w:rsidRPr="00B33BC8">
        <w:t xml:space="preserve"> уланы"</w:t>
      </w:r>
      <w:r w:rsidRPr="00B33BC8">
        <w:t xml:space="preserve"> (лот 204)</w:t>
      </w:r>
      <w:r w:rsidR="003E267B" w:rsidRPr="00B33BC8">
        <w:t xml:space="preserve">, выпущенный к столетнему юбилею 7-го Уланского </w:t>
      </w:r>
      <w:proofErr w:type="spellStart"/>
      <w:r w:rsidR="003E267B" w:rsidRPr="00B33BC8">
        <w:t>Ольвиопольского</w:t>
      </w:r>
      <w:proofErr w:type="spellEnd"/>
      <w:r w:rsidR="003E267B" w:rsidRPr="00B33BC8">
        <w:t xml:space="preserve"> Его Величества Короля Испанского Альфонса </w:t>
      </w:r>
      <w:r w:rsidR="003E267B" w:rsidRPr="00B33BC8">
        <w:rPr>
          <w:lang w:val="en-US"/>
        </w:rPr>
        <w:t>XII</w:t>
      </w:r>
      <w:r w:rsidR="003E267B" w:rsidRPr="00B33BC8">
        <w:t xml:space="preserve"> полка</w:t>
      </w:r>
      <w:r w:rsidRPr="00B33BC8">
        <w:t>;</w:t>
      </w:r>
    </w:p>
    <w:p w:rsidR="00601149" w:rsidRPr="00B33BC8" w:rsidRDefault="00316A00" w:rsidP="004B05B7">
      <w:pPr>
        <w:spacing w:after="0"/>
        <w:ind w:firstLine="426"/>
      </w:pPr>
      <w:r w:rsidRPr="00B33BC8">
        <w:t>- образец дизайна эпохи конструктивизма</w:t>
      </w:r>
      <w:r w:rsidR="00C04AD8" w:rsidRPr="00B33BC8">
        <w:t xml:space="preserve"> – оформленный Элем </w:t>
      </w:r>
      <w:proofErr w:type="spellStart"/>
      <w:r w:rsidR="00C04AD8" w:rsidRPr="00B33BC8">
        <w:t>Лисицким</w:t>
      </w:r>
      <w:proofErr w:type="spellEnd"/>
      <w:r w:rsidR="00C04AD8" w:rsidRPr="00B33BC8">
        <w:t xml:space="preserve">  альбом «</w:t>
      </w:r>
      <w:proofErr w:type="spellStart"/>
      <w:r w:rsidR="00C04AD8" w:rsidRPr="00B33BC8">
        <w:t>Рабоче-Крестьянская</w:t>
      </w:r>
      <w:proofErr w:type="spellEnd"/>
      <w:r w:rsidR="00C04AD8" w:rsidRPr="00B33BC8">
        <w:t xml:space="preserve"> Красная Армия» (лот 274).</w:t>
      </w:r>
    </w:p>
    <w:p w:rsidR="00AB7562" w:rsidRPr="00A25176" w:rsidRDefault="00AB7562" w:rsidP="004B05B7">
      <w:pPr>
        <w:spacing w:after="0"/>
        <w:ind w:firstLine="426"/>
      </w:pPr>
      <w:r w:rsidRPr="00B33BC8">
        <w:t xml:space="preserve">Отдельным </w:t>
      </w:r>
      <w:proofErr w:type="spellStart"/>
      <w:r w:rsidRPr="00B33BC8">
        <w:t>стрингом</w:t>
      </w:r>
      <w:proofErr w:type="spellEnd"/>
      <w:r w:rsidRPr="00B33BC8">
        <w:t xml:space="preserve"> на аукционе представлены плакаты</w:t>
      </w:r>
      <w:r w:rsidRPr="00A25176">
        <w:t xml:space="preserve"> времен гражданской войны и кооперации.</w:t>
      </w:r>
    </w:p>
    <w:sectPr w:rsidR="00AB7562" w:rsidRPr="00A25176" w:rsidSect="00EB710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414"/>
    <w:rsid w:val="00085BF4"/>
    <w:rsid w:val="000A3066"/>
    <w:rsid w:val="000B75C4"/>
    <w:rsid w:val="00116FEE"/>
    <w:rsid w:val="00121907"/>
    <w:rsid w:val="001970FF"/>
    <w:rsid w:val="001B013F"/>
    <w:rsid w:val="001C6AAF"/>
    <w:rsid w:val="001F49B7"/>
    <w:rsid w:val="002136F8"/>
    <w:rsid w:val="00256893"/>
    <w:rsid w:val="002C098B"/>
    <w:rsid w:val="002D0AC0"/>
    <w:rsid w:val="00316A00"/>
    <w:rsid w:val="00346BF2"/>
    <w:rsid w:val="003776F5"/>
    <w:rsid w:val="003D2D5C"/>
    <w:rsid w:val="003E267B"/>
    <w:rsid w:val="0041411F"/>
    <w:rsid w:val="0041597B"/>
    <w:rsid w:val="00484724"/>
    <w:rsid w:val="00486C14"/>
    <w:rsid w:val="004B05B7"/>
    <w:rsid w:val="005133D8"/>
    <w:rsid w:val="00581414"/>
    <w:rsid w:val="006010D1"/>
    <w:rsid w:val="00601149"/>
    <w:rsid w:val="00614A8C"/>
    <w:rsid w:val="00633579"/>
    <w:rsid w:val="00682BC2"/>
    <w:rsid w:val="00696D51"/>
    <w:rsid w:val="006D2546"/>
    <w:rsid w:val="0072030F"/>
    <w:rsid w:val="007916E1"/>
    <w:rsid w:val="00824285"/>
    <w:rsid w:val="008B6928"/>
    <w:rsid w:val="008C153D"/>
    <w:rsid w:val="00924BD8"/>
    <w:rsid w:val="0095171B"/>
    <w:rsid w:val="009929AC"/>
    <w:rsid w:val="00A01BE1"/>
    <w:rsid w:val="00A02097"/>
    <w:rsid w:val="00A25176"/>
    <w:rsid w:val="00A6707D"/>
    <w:rsid w:val="00AA453D"/>
    <w:rsid w:val="00AB7562"/>
    <w:rsid w:val="00AE512E"/>
    <w:rsid w:val="00B33BC8"/>
    <w:rsid w:val="00BA3C68"/>
    <w:rsid w:val="00C04AD8"/>
    <w:rsid w:val="00C95C57"/>
    <w:rsid w:val="00D7484E"/>
    <w:rsid w:val="00DB4508"/>
    <w:rsid w:val="00E22C51"/>
    <w:rsid w:val="00E3385D"/>
    <w:rsid w:val="00EA24B9"/>
    <w:rsid w:val="00EB710B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Margania</dc:creator>
  <cp:lastModifiedBy>Margania</cp:lastModifiedBy>
  <cp:revision>2</cp:revision>
  <cp:lastPrinted>2018-05-23T10:49:00Z</cp:lastPrinted>
  <dcterms:created xsi:type="dcterms:W3CDTF">2018-06-06T10:59:00Z</dcterms:created>
  <dcterms:modified xsi:type="dcterms:W3CDTF">2018-06-06T10:59:00Z</dcterms:modified>
</cp:coreProperties>
</file>